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644E6D96" w14:textId="77777777" w:rsidR="001F51F3" w:rsidRDefault="001F51F3" w:rsidP="001F51F3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BC6D4B">
        <w:rPr>
          <w:rFonts w:ascii="Arial" w:hAnsi="Arial" w:cs="Arial"/>
        </w:rPr>
        <w:t>ROBERTA GODOI DE ALMEIDA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F57817">
        <w:rPr>
          <w:rFonts w:ascii="Arial" w:hAnsi="Arial" w:cs="Arial"/>
        </w:rPr>
        <w:t>31/01/2009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BC6D4B">
        <w:rPr>
          <w:rFonts w:ascii="Arial" w:hAnsi="Arial" w:cs="Arial"/>
        </w:rPr>
        <w:t>133.254.019-88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99808-2033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2FCEFDBE" w14:textId="77777777" w:rsidR="001F51F3" w:rsidRDefault="001F51F3" w:rsidP="001F51F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32E92B3B" w14:textId="77777777" w:rsidR="001F51F3" w:rsidRPr="00F2294F" w:rsidRDefault="001F51F3" w:rsidP="001F51F3">
      <w:pPr>
        <w:numPr>
          <w:ilvl w:val="0"/>
          <w:numId w:val="1"/>
        </w:numPr>
        <w:rPr>
          <w:rFonts w:ascii="Arial" w:hAnsi="Arial" w:cs="Arial"/>
        </w:rPr>
      </w:pPr>
      <w:r w:rsidRPr="005918EF">
        <w:rPr>
          <w:rFonts w:ascii="Arial" w:hAnsi="Arial" w:cs="Arial"/>
        </w:rPr>
        <w:t>Thomas Henrique Dos Santos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Esposo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19 </w:t>
      </w:r>
      <w:r w:rsidRPr="00F2294F">
        <w:rPr>
          <w:rFonts w:ascii="Arial" w:hAnsi="Arial" w:cs="Arial"/>
        </w:rPr>
        <w:t>ano</w:t>
      </w:r>
      <w:r>
        <w:rPr>
          <w:rFonts w:ascii="Arial" w:hAnsi="Arial" w:cs="Arial"/>
        </w:rPr>
        <w:t>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1E1E998A" w:rsidR="00F77CFD" w:rsidRDefault="00F63F9D" w:rsidP="00F77CFD">
      <w:pPr>
        <w:rPr>
          <w:rFonts w:ascii="Arial" w:hAnsi="Arial" w:cs="Arial"/>
        </w:rPr>
      </w:pPr>
      <w:r w:rsidRPr="00F63F9D">
        <w:rPr>
          <w:rFonts w:ascii="Arial" w:hAnsi="Arial" w:cs="Arial"/>
        </w:rPr>
        <w:t xml:space="preserve">A renda atual da família é proveniente </w:t>
      </w:r>
      <w:r w:rsidR="00B14E60">
        <w:rPr>
          <w:rFonts w:ascii="Arial" w:hAnsi="Arial" w:cs="Arial"/>
        </w:rPr>
        <w:t xml:space="preserve">do trabalho exercido pelo casal, Roberta </w:t>
      </w:r>
      <w:r w:rsidR="00B14E60" w:rsidRPr="00B14E60">
        <w:rPr>
          <w:rFonts w:ascii="Arial" w:hAnsi="Arial" w:cs="Arial"/>
        </w:rPr>
        <w:t>exerce atividade laboral em uma creche do município, sem vínculo formal de trabalho</w:t>
      </w:r>
      <w:r w:rsidR="00B14E60">
        <w:rPr>
          <w:rFonts w:ascii="Arial" w:hAnsi="Arial" w:cs="Arial"/>
        </w:rPr>
        <w:t xml:space="preserve">, e </w:t>
      </w:r>
      <w:r w:rsidR="00B14E60" w:rsidRPr="00B14E60">
        <w:rPr>
          <w:rFonts w:ascii="Arial" w:hAnsi="Arial" w:cs="Arial"/>
        </w:rPr>
        <w:t>seu esposo</w:t>
      </w:r>
      <w:r w:rsidR="00B14E60">
        <w:rPr>
          <w:rFonts w:ascii="Arial" w:hAnsi="Arial" w:cs="Arial"/>
        </w:rPr>
        <w:t xml:space="preserve"> Thomas</w:t>
      </w:r>
      <w:r w:rsidR="00B14E60" w:rsidRPr="00B14E60">
        <w:rPr>
          <w:rFonts w:ascii="Arial" w:hAnsi="Arial" w:cs="Arial"/>
        </w:rPr>
        <w:t xml:space="preserve"> possui vínculo empregatício formal em uma empresa do município.</w:t>
      </w:r>
      <w:r w:rsidR="004C74C8" w:rsidRPr="004C74C8">
        <w:rPr>
          <w:b/>
          <w:bCs/>
        </w:rPr>
        <w:t xml:space="preserve"> </w:t>
      </w:r>
      <w:r w:rsidR="004C74C8" w:rsidRPr="004C74C8">
        <w:rPr>
          <w:rFonts w:ascii="Arial" w:hAnsi="Arial" w:cs="Arial"/>
        </w:rPr>
        <w:t>No entanto, a documentação comprobatória de renda não foi apresentada</w:t>
      </w:r>
      <w:r w:rsidR="004C74C8">
        <w:rPr>
          <w:rFonts w:ascii="Arial" w:hAnsi="Arial" w:cs="Arial"/>
        </w:rPr>
        <w:t xml:space="preserve">, </w:t>
      </w:r>
      <w:r w:rsidR="004C74C8" w:rsidRPr="004C74C8">
        <w:rPr>
          <w:rFonts w:ascii="Arial" w:hAnsi="Arial" w:cs="Arial"/>
        </w:rPr>
        <w:t>impossibilitando a mensuração dos valores recebidos pelo casal</w:t>
      </w:r>
      <w:r w:rsidR="004C74C8">
        <w:rPr>
          <w:rFonts w:ascii="Arial" w:hAnsi="Arial" w:cs="Arial"/>
        </w:rPr>
        <w:t>.</w:t>
      </w:r>
    </w:p>
    <w:p w14:paraId="6C90FEC4" w14:textId="41504BB0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lastRenderedPageBreak/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  <w:r w:rsidR="005D33AB">
        <w:rPr>
          <w:rFonts w:ascii="Arial" w:hAnsi="Arial" w:cs="Arial"/>
        </w:rPr>
        <w:t xml:space="preserve"> Sem informação, os dados não foram fornecidos.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4AB54708" w14:textId="77777777" w:rsidR="00CF430A" w:rsidRPr="00CF430A" w:rsidRDefault="00EB71BA" w:rsidP="00CF430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</w:t>
      </w:r>
      <w:r w:rsidR="00EA3F8D">
        <w:rPr>
          <w:rFonts w:ascii="Arial" w:hAnsi="Arial" w:cs="Arial"/>
        </w:rPr>
        <w:t>cedido</w:t>
      </w:r>
      <w:r w:rsidRPr="00EB71BA">
        <w:rPr>
          <w:rFonts w:ascii="Arial" w:hAnsi="Arial" w:cs="Arial"/>
        </w:rPr>
        <w:t xml:space="preserve">, </w:t>
      </w:r>
      <w:r w:rsidR="005501F3">
        <w:rPr>
          <w:rFonts w:ascii="Arial" w:hAnsi="Arial" w:cs="Arial"/>
        </w:rPr>
        <w:t xml:space="preserve">com edificação de </w:t>
      </w:r>
      <w:r w:rsidR="00EA3F8D">
        <w:rPr>
          <w:rFonts w:ascii="Arial" w:hAnsi="Arial" w:cs="Arial"/>
        </w:rPr>
        <w:t xml:space="preserve">alvenaria situado no porão, </w:t>
      </w:r>
      <w:r w:rsidRPr="00EB71BA">
        <w:rPr>
          <w:rFonts w:ascii="Arial" w:hAnsi="Arial" w:cs="Arial"/>
        </w:rPr>
        <w:t xml:space="preserve">composto por aproximadamente </w:t>
      </w:r>
      <w:r w:rsidR="00CF430A">
        <w:rPr>
          <w:rFonts w:ascii="Arial" w:hAnsi="Arial" w:cs="Arial"/>
        </w:rPr>
        <w:t>um</w:t>
      </w:r>
      <w:r w:rsidRPr="00EB71BA">
        <w:rPr>
          <w:rFonts w:ascii="Arial" w:hAnsi="Arial" w:cs="Arial"/>
        </w:rPr>
        <w:t xml:space="preserve"> a </w:t>
      </w:r>
      <w:r w:rsidR="00CF430A">
        <w:rPr>
          <w:rFonts w:ascii="Arial" w:hAnsi="Arial" w:cs="Arial"/>
        </w:rPr>
        <w:t>três</w:t>
      </w:r>
      <w:r w:rsidRPr="00EB71BA">
        <w:rPr>
          <w:rFonts w:ascii="Arial" w:hAnsi="Arial" w:cs="Arial"/>
        </w:rPr>
        <w:t xml:space="preserve"> cômodos e um banheiro. A residência dispõe de acesso aos serviços de abastecimento de água e energia elétrica</w:t>
      </w:r>
      <w:r w:rsidR="00CF430A">
        <w:rPr>
          <w:rFonts w:ascii="Arial" w:hAnsi="Arial" w:cs="Arial"/>
        </w:rPr>
        <w:t>, foi informado a existência de fossa no imóvel</w:t>
      </w:r>
      <w:r w:rsidRPr="00EB71BA">
        <w:rPr>
          <w:rFonts w:ascii="Arial" w:hAnsi="Arial" w:cs="Arial"/>
        </w:rPr>
        <w:t xml:space="preserve">. </w:t>
      </w:r>
      <w:r w:rsidR="00CF430A" w:rsidRPr="00CF430A">
        <w:rPr>
          <w:rFonts w:ascii="Arial" w:hAnsi="Arial" w:cs="Arial"/>
        </w:rPr>
        <w:t>Observa-se, ainda, que o imóvel está localizado em área classificada como de médio risco e apresenta condições de habitabilidade consideradas não satisfatórias.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71CE397D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4957AA">
        <w:rPr>
          <w:rFonts w:ascii="Arial" w:hAnsi="Arial" w:cs="Arial"/>
        </w:rPr>
        <w:t>c</w:t>
      </w:r>
      <w:r w:rsidR="007E7878" w:rsidRPr="007E7878">
        <w:rPr>
          <w:rFonts w:ascii="Arial" w:hAnsi="Arial" w:cs="Arial"/>
        </w:rPr>
        <w:t>onstatou-se que a família se encontra em situação de fragilidade habitacional, considerando as condições de moradia identificadas</w:t>
      </w:r>
      <w:r w:rsidR="007E7878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FF17543" w14:textId="3F3BE670" w:rsidR="00D938D3" w:rsidRP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D9613C">
        <w:rPr>
          <w:rFonts w:ascii="Arial" w:hAnsi="Arial" w:cs="Arial"/>
        </w:rPr>
        <w:t>c</w:t>
      </w:r>
      <w:r w:rsidR="00D9613C" w:rsidRPr="00D9613C">
        <w:rPr>
          <w:rFonts w:ascii="Arial" w:hAnsi="Arial" w:cs="Arial"/>
        </w:rPr>
        <w:t xml:space="preserve">onstatou-se situação de fragilidade habitacional, evidenciada pelas condições de habitabilidade do imóvel, consideradas não satisfatórias, e por sua localização em área classificada como de médio risco. 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3DDD93D3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6344B7">
        <w:rPr>
          <w:rFonts w:ascii="Arial" w:hAnsi="Arial" w:cs="Arial"/>
        </w:rPr>
        <w:t>09</w:t>
      </w:r>
      <w:r w:rsidRPr="004715C6">
        <w:rPr>
          <w:rFonts w:ascii="Arial" w:hAnsi="Arial" w:cs="Arial"/>
        </w:rPr>
        <w:t xml:space="preserve"> de </w:t>
      </w:r>
      <w:r w:rsidR="006344B7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1FC0E6DF" w14:textId="77777777" w:rsidR="00DA5413" w:rsidRDefault="00DA5413" w:rsidP="00A21237">
      <w:pPr>
        <w:rPr>
          <w:rFonts w:ascii="Arial" w:hAnsi="Arial" w:cs="Arial"/>
          <w:b/>
          <w:bCs/>
        </w:rPr>
      </w:pPr>
    </w:p>
    <w:p w14:paraId="48152C5F" w14:textId="77777777" w:rsidR="00DA5413" w:rsidRDefault="00DA5413" w:rsidP="00A21237">
      <w:pPr>
        <w:rPr>
          <w:rFonts w:ascii="Arial" w:hAnsi="Arial" w:cs="Arial"/>
          <w:b/>
          <w:bCs/>
        </w:rPr>
      </w:pPr>
    </w:p>
    <w:p w14:paraId="14F3D3F1" w14:textId="77777777" w:rsidR="00607ECD" w:rsidRDefault="00607ECD" w:rsidP="00A21237">
      <w:pPr>
        <w:rPr>
          <w:rFonts w:ascii="Arial" w:hAnsi="Arial" w:cs="Arial"/>
          <w:b/>
          <w:bCs/>
        </w:rPr>
      </w:pPr>
    </w:p>
    <w:p w14:paraId="1E049659" w14:textId="77777777" w:rsidR="00607ECD" w:rsidRDefault="00607ECD" w:rsidP="00A21237">
      <w:pPr>
        <w:rPr>
          <w:rFonts w:ascii="Arial" w:hAnsi="Arial" w:cs="Arial"/>
          <w:b/>
          <w:bCs/>
        </w:rPr>
      </w:pPr>
    </w:p>
    <w:p w14:paraId="2FDBBB89" w14:textId="77777777" w:rsidR="00607ECD" w:rsidRDefault="00607ECD" w:rsidP="00A21237">
      <w:pPr>
        <w:rPr>
          <w:rFonts w:ascii="Arial" w:hAnsi="Arial" w:cs="Arial"/>
          <w:b/>
          <w:bCs/>
        </w:rPr>
      </w:pPr>
    </w:p>
    <w:p w14:paraId="081FCF0F" w14:textId="77777777" w:rsidR="00DA5413" w:rsidRDefault="00DA5413" w:rsidP="00A21237">
      <w:pPr>
        <w:rPr>
          <w:rFonts w:ascii="Arial" w:hAnsi="Arial" w:cs="Arial"/>
          <w:b/>
          <w:bCs/>
        </w:rPr>
      </w:pPr>
    </w:p>
    <w:p w14:paraId="4CCABB1A" w14:textId="6F5417BE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404A3DDD" w:rsidR="00153796" w:rsidRDefault="00153796" w:rsidP="00A21237">
      <w:pPr>
        <w:rPr>
          <w:rFonts w:ascii="Arial" w:hAnsi="Arial" w:cs="Arial"/>
        </w:rPr>
      </w:pPr>
    </w:p>
    <w:p w14:paraId="7579635C" w14:textId="215436A2" w:rsidR="003F172B" w:rsidRDefault="00467B78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92AE8AC" wp14:editId="787CE482">
            <wp:extent cx="5400040" cy="4065270"/>
            <wp:effectExtent l="0" t="0" r="0" b="0"/>
            <wp:docPr id="4463219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53796"/>
    <w:rsid w:val="0017480A"/>
    <w:rsid w:val="001A2531"/>
    <w:rsid w:val="001D3E6F"/>
    <w:rsid w:val="001E3D61"/>
    <w:rsid w:val="001F51F3"/>
    <w:rsid w:val="001F6E0D"/>
    <w:rsid w:val="00210547"/>
    <w:rsid w:val="00215216"/>
    <w:rsid w:val="00216098"/>
    <w:rsid w:val="00247E3C"/>
    <w:rsid w:val="00261E49"/>
    <w:rsid w:val="00277F53"/>
    <w:rsid w:val="00292715"/>
    <w:rsid w:val="00293353"/>
    <w:rsid w:val="002B074A"/>
    <w:rsid w:val="002D38CD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67B78"/>
    <w:rsid w:val="004715C6"/>
    <w:rsid w:val="00491E20"/>
    <w:rsid w:val="004957AA"/>
    <w:rsid w:val="004C54B0"/>
    <w:rsid w:val="004C74C8"/>
    <w:rsid w:val="004F1BE0"/>
    <w:rsid w:val="00500313"/>
    <w:rsid w:val="00512D67"/>
    <w:rsid w:val="005167F7"/>
    <w:rsid w:val="005501F3"/>
    <w:rsid w:val="00587BE2"/>
    <w:rsid w:val="005C5FCE"/>
    <w:rsid w:val="005D33AB"/>
    <w:rsid w:val="00606B75"/>
    <w:rsid w:val="00607ECD"/>
    <w:rsid w:val="00614E76"/>
    <w:rsid w:val="006344B7"/>
    <w:rsid w:val="00654627"/>
    <w:rsid w:val="00662A6E"/>
    <w:rsid w:val="00664621"/>
    <w:rsid w:val="006862B5"/>
    <w:rsid w:val="0069208C"/>
    <w:rsid w:val="006B05C3"/>
    <w:rsid w:val="006B13A4"/>
    <w:rsid w:val="006B3EDA"/>
    <w:rsid w:val="00717CF9"/>
    <w:rsid w:val="00725097"/>
    <w:rsid w:val="007351C0"/>
    <w:rsid w:val="00737FD5"/>
    <w:rsid w:val="00782775"/>
    <w:rsid w:val="007B449E"/>
    <w:rsid w:val="007D7B06"/>
    <w:rsid w:val="007E7878"/>
    <w:rsid w:val="00815869"/>
    <w:rsid w:val="00815F4D"/>
    <w:rsid w:val="00882D6E"/>
    <w:rsid w:val="008A1C7A"/>
    <w:rsid w:val="008A2E30"/>
    <w:rsid w:val="008E0D55"/>
    <w:rsid w:val="00902CA7"/>
    <w:rsid w:val="009425B9"/>
    <w:rsid w:val="00971F39"/>
    <w:rsid w:val="009E1F13"/>
    <w:rsid w:val="009F305C"/>
    <w:rsid w:val="009F537C"/>
    <w:rsid w:val="00A21237"/>
    <w:rsid w:val="00A85E06"/>
    <w:rsid w:val="00AA6D24"/>
    <w:rsid w:val="00AC5B53"/>
    <w:rsid w:val="00AE77B3"/>
    <w:rsid w:val="00AF08BB"/>
    <w:rsid w:val="00B031FB"/>
    <w:rsid w:val="00B14E60"/>
    <w:rsid w:val="00B40A6A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CE20E8"/>
    <w:rsid w:val="00CF430A"/>
    <w:rsid w:val="00D04881"/>
    <w:rsid w:val="00D054A7"/>
    <w:rsid w:val="00D17E7C"/>
    <w:rsid w:val="00D20D36"/>
    <w:rsid w:val="00D52F7D"/>
    <w:rsid w:val="00D74636"/>
    <w:rsid w:val="00D805AA"/>
    <w:rsid w:val="00D938D3"/>
    <w:rsid w:val="00D9613C"/>
    <w:rsid w:val="00DA5302"/>
    <w:rsid w:val="00DA5413"/>
    <w:rsid w:val="00DB58FD"/>
    <w:rsid w:val="00E01FCF"/>
    <w:rsid w:val="00E20E68"/>
    <w:rsid w:val="00E24938"/>
    <w:rsid w:val="00E60454"/>
    <w:rsid w:val="00E62CF1"/>
    <w:rsid w:val="00E74605"/>
    <w:rsid w:val="00EA0B52"/>
    <w:rsid w:val="00EA3F8D"/>
    <w:rsid w:val="00EB71BA"/>
    <w:rsid w:val="00EC0B15"/>
    <w:rsid w:val="00EF7FFC"/>
    <w:rsid w:val="00F15781"/>
    <w:rsid w:val="00F2169E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394</Words>
  <Characters>2129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38</cp:revision>
  <cp:lastPrinted>2026-05-21T12:30:00Z</cp:lastPrinted>
  <dcterms:created xsi:type="dcterms:W3CDTF">2026-06-09T18:54:00Z</dcterms:created>
  <dcterms:modified xsi:type="dcterms:W3CDTF">2026-07-09T16:50:00Z</dcterms:modified>
</cp:coreProperties>
</file>