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2A1C5210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177FBC" w:rsidRPr="00177FBC">
        <w:rPr>
          <w:rFonts w:ascii="Arial" w:hAnsi="Arial" w:cs="Arial"/>
        </w:rPr>
        <w:t>ALINE CRAI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177FBC" w:rsidRPr="00177FBC">
        <w:rPr>
          <w:rFonts w:ascii="Arial" w:hAnsi="Arial" w:cs="Arial"/>
        </w:rPr>
        <w:t>09/12/1993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177FBC" w:rsidRPr="00177FBC">
        <w:rPr>
          <w:rFonts w:ascii="Arial" w:hAnsi="Arial" w:cs="Arial"/>
        </w:rPr>
        <w:t>098.009.299-08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177FBC">
        <w:rPr>
          <w:rFonts w:ascii="Arial" w:hAnsi="Arial" w:cs="Arial"/>
        </w:rPr>
        <w:t>99998-3410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561E47">
        <w:rPr>
          <w:rFonts w:ascii="Arial" w:hAnsi="Arial" w:cs="Arial"/>
        </w:rPr>
        <w:t>Casad</w:t>
      </w:r>
      <w:r w:rsidR="00177FBC">
        <w:rPr>
          <w:rFonts w:ascii="Arial" w:hAnsi="Arial" w:cs="Arial"/>
        </w:rPr>
        <w:t>a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24B10145" w14:textId="6D0A2C14" w:rsidR="00737653" w:rsidRDefault="006C7422" w:rsidP="00737653">
      <w:pPr>
        <w:numPr>
          <w:ilvl w:val="0"/>
          <w:numId w:val="1"/>
        </w:numPr>
        <w:rPr>
          <w:rFonts w:ascii="Arial" w:hAnsi="Arial" w:cs="Arial"/>
        </w:rPr>
      </w:pPr>
      <w:r w:rsidRPr="006C7422">
        <w:rPr>
          <w:rFonts w:ascii="Arial" w:hAnsi="Arial" w:cs="Arial"/>
        </w:rPr>
        <w:t>J</w:t>
      </w:r>
      <w:r w:rsidR="00B06DC8" w:rsidRPr="006C7422">
        <w:rPr>
          <w:rFonts w:ascii="Arial" w:hAnsi="Arial" w:cs="Arial"/>
        </w:rPr>
        <w:t>ulian</w:t>
      </w:r>
      <w:r w:rsidRPr="006C7422">
        <w:rPr>
          <w:rFonts w:ascii="Arial" w:hAnsi="Arial" w:cs="Arial"/>
        </w:rPr>
        <w:t xml:space="preserve"> R</w:t>
      </w:r>
      <w:r w:rsidR="00B06DC8" w:rsidRPr="006C7422">
        <w:rPr>
          <w:rFonts w:ascii="Arial" w:hAnsi="Arial" w:cs="Arial"/>
        </w:rPr>
        <w:t>odrigo</w:t>
      </w:r>
      <w:r w:rsidRPr="006C7422">
        <w:rPr>
          <w:rFonts w:ascii="Arial" w:hAnsi="Arial" w:cs="Arial"/>
        </w:rPr>
        <w:t xml:space="preserve"> C</w:t>
      </w:r>
      <w:r w:rsidR="00B06DC8" w:rsidRPr="006C7422">
        <w:rPr>
          <w:rFonts w:ascii="Arial" w:hAnsi="Arial" w:cs="Arial"/>
        </w:rPr>
        <w:t>hites</w:t>
      </w:r>
      <w:r w:rsidR="008F7ABD" w:rsidRPr="008F7ABD">
        <w:rPr>
          <w:rFonts w:ascii="Arial" w:hAnsi="Arial" w:cs="Arial"/>
        </w:rPr>
        <w:t xml:space="preserve">– </w:t>
      </w:r>
      <w:r w:rsidR="003D0614">
        <w:rPr>
          <w:rFonts w:ascii="Arial" w:hAnsi="Arial" w:cs="Arial"/>
        </w:rPr>
        <w:t>Espos</w:t>
      </w:r>
      <w:r w:rsidR="00E24ED9">
        <w:rPr>
          <w:rFonts w:ascii="Arial" w:hAnsi="Arial" w:cs="Arial"/>
        </w:rPr>
        <w:t>o</w:t>
      </w:r>
      <w:r w:rsidR="002B653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33</w:t>
      </w:r>
      <w:r w:rsidR="00B86929">
        <w:rPr>
          <w:rFonts w:ascii="Arial" w:hAnsi="Arial" w:cs="Arial"/>
        </w:rPr>
        <w:t xml:space="preserve"> anos</w:t>
      </w:r>
    </w:p>
    <w:p w14:paraId="4D8F05E5" w14:textId="343437A1" w:rsidR="008F7ABD" w:rsidRDefault="008F4631" w:rsidP="00F30CF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Luan Crai Chites</w:t>
      </w:r>
      <w:r w:rsidR="00B86929" w:rsidRPr="00F2294F">
        <w:rPr>
          <w:rFonts w:ascii="Arial" w:hAnsi="Arial" w:cs="Arial"/>
        </w:rPr>
        <w:t xml:space="preserve"> – </w:t>
      </w:r>
      <w:r w:rsidR="00097415" w:rsidRPr="00F2294F">
        <w:rPr>
          <w:rFonts w:ascii="Arial" w:hAnsi="Arial" w:cs="Arial"/>
        </w:rPr>
        <w:t>Filho</w:t>
      </w:r>
      <w:r w:rsidR="00B86929" w:rsidRPr="00F229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09 meses</w:t>
      </w:r>
    </w:p>
    <w:p w14:paraId="6091371B" w14:textId="43CE2C3F" w:rsidR="00757A25" w:rsidRPr="00F2294F" w:rsidRDefault="00757A25" w:rsidP="00F30CF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Pietra</w:t>
      </w:r>
      <w:r w:rsidR="009F6475">
        <w:rPr>
          <w:rFonts w:ascii="Arial" w:hAnsi="Arial" w:cs="Arial"/>
        </w:rPr>
        <w:t xml:space="preserve"> dos Santos Chites</w:t>
      </w:r>
      <w:r>
        <w:rPr>
          <w:rFonts w:ascii="Arial" w:hAnsi="Arial" w:cs="Arial"/>
        </w:rPr>
        <w:t xml:space="preserve"> – Enteada, </w:t>
      </w:r>
      <w:r w:rsidR="009F6475">
        <w:rPr>
          <w:rFonts w:ascii="Arial" w:hAnsi="Arial" w:cs="Arial"/>
        </w:rPr>
        <w:t>13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14528D38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5765F3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5765F3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40CEF37C" w14:textId="4AF3F72E" w:rsidR="00E01F22" w:rsidRDefault="008F7ABD" w:rsidP="00E01F22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="0050536F">
        <w:rPr>
          <w:rFonts w:ascii="Arial" w:hAnsi="Arial" w:cs="Arial"/>
        </w:rPr>
        <w:t xml:space="preserve"> </w:t>
      </w:r>
      <w:r w:rsidR="00D43872" w:rsidRPr="00D43872">
        <w:rPr>
          <w:rFonts w:ascii="Arial" w:hAnsi="Arial" w:cs="Arial"/>
        </w:rPr>
        <w:t>recebido por herança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>edificação</w:t>
      </w:r>
      <w:r w:rsidR="004718D4">
        <w:rPr>
          <w:rFonts w:ascii="Arial" w:hAnsi="Arial" w:cs="Arial"/>
        </w:rPr>
        <w:t xml:space="preserve"> </w:t>
      </w:r>
      <w:r w:rsidR="00605A51">
        <w:rPr>
          <w:rFonts w:ascii="Arial" w:hAnsi="Arial" w:cs="Arial"/>
        </w:rPr>
        <w:t>mista de madeira e de alvenaria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</w:t>
      </w:r>
      <w:r w:rsidR="00186967">
        <w:rPr>
          <w:rFonts w:ascii="Arial" w:hAnsi="Arial" w:cs="Arial"/>
        </w:rPr>
        <w:t xml:space="preserve"> </w:t>
      </w:r>
      <w:r w:rsidR="00186967" w:rsidRPr="00186967">
        <w:rPr>
          <w:rFonts w:ascii="Arial" w:hAnsi="Arial" w:cs="Arial"/>
        </w:rPr>
        <w:t>O imóvel encontra-se em estado ger</w:t>
      </w:r>
      <w:r w:rsidR="007A55AC">
        <w:rPr>
          <w:rFonts w:ascii="Arial" w:hAnsi="Arial" w:cs="Arial"/>
        </w:rPr>
        <w:t>al adequado</w:t>
      </w:r>
      <w:r w:rsidR="00186967" w:rsidRPr="00186967">
        <w:rPr>
          <w:rFonts w:ascii="Arial" w:hAnsi="Arial" w:cs="Arial"/>
        </w:rPr>
        <w:t>, necessitando de melhorias. Na ausência de sua execução, as condições atuais tendem a permanecer. O imóvel está localizado em área classificada como de médio risco</w:t>
      </w:r>
      <w:r w:rsidR="00E01F22">
        <w:rPr>
          <w:rFonts w:ascii="Arial" w:hAnsi="Arial" w:cs="Arial"/>
        </w:rPr>
        <w:t xml:space="preserve"> e</w:t>
      </w:r>
      <w:r w:rsidR="00E01F22">
        <w:rPr>
          <w:rFonts w:ascii="Arial" w:hAnsi="Arial" w:cs="Arial"/>
        </w:rPr>
        <w:t xml:space="preserve"> possui escritura.</w:t>
      </w:r>
    </w:p>
    <w:p w14:paraId="5E5FBAD4" w14:textId="77777777" w:rsidR="00E01F22" w:rsidRPr="00A416AD" w:rsidRDefault="00E01F22" w:rsidP="00E01F22">
      <w:pPr>
        <w:rPr>
          <w:rFonts w:ascii="Arial" w:hAnsi="Arial" w:cs="Arial"/>
        </w:rPr>
      </w:pPr>
      <w:r w:rsidRPr="00A23575">
        <w:rPr>
          <w:rFonts w:ascii="Arial" w:hAnsi="Arial" w:cs="Arial"/>
        </w:rPr>
        <w:t>Possui acesso à água, e energia elétrica, porém as condições de saneamento básico não estão completas, pois o esgoto é destinado a céu aberto/rio.</w:t>
      </w:r>
    </w:p>
    <w:p w14:paraId="4C1759A4" w14:textId="14F65E37" w:rsidR="00403FA6" w:rsidRPr="00403FA6" w:rsidRDefault="00403FA6" w:rsidP="00403FA6">
      <w:pPr>
        <w:rPr>
          <w:rFonts w:ascii="Arial" w:hAnsi="Arial" w:cs="Arial"/>
        </w:rPr>
      </w:pPr>
      <w:r w:rsidRPr="00403FA6">
        <w:rPr>
          <w:rFonts w:ascii="Arial" w:hAnsi="Arial" w:cs="Arial"/>
        </w:rPr>
        <w:t xml:space="preserve">Aline relatou a existência de uma residência localizada nos fundos de sua propriedade. Em razão de o imóvel estar situado em área </w:t>
      </w:r>
      <w:r w:rsidR="00BF45C8">
        <w:rPr>
          <w:rFonts w:ascii="Arial" w:hAnsi="Arial" w:cs="Arial"/>
        </w:rPr>
        <w:t xml:space="preserve">classificada como </w:t>
      </w:r>
      <w:r w:rsidRPr="00403FA6">
        <w:rPr>
          <w:rFonts w:ascii="Arial" w:hAnsi="Arial" w:cs="Arial"/>
        </w:rPr>
        <w:t xml:space="preserve">de risco, muito próxima ao rio, foi solicitada a retirada dos </w:t>
      </w:r>
      <w:r w:rsidR="00BD72D8" w:rsidRPr="00403FA6">
        <w:rPr>
          <w:rFonts w:ascii="Arial" w:hAnsi="Arial" w:cs="Arial"/>
        </w:rPr>
        <w:t>moradores. Atualmente</w:t>
      </w:r>
      <w:r w:rsidRPr="00403FA6">
        <w:rPr>
          <w:rFonts w:ascii="Arial" w:hAnsi="Arial" w:cs="Arial"/>
        </w:rPr>
        <w:t>, a residência permanece no local e não foi demolida. Contudo, encontra-se sem fornecimento de água e energia elétrica e, no momento, está desocupada.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459F0F6C" w14:textId="77777777" w:rsidR="001F309D" w:rsidRDefault="001F309D" w:rsidP="008F7ABD">
      <w:pPr>
        <w:rPr>
          <w:rFonts w:ascii="Arial" w:hAnsi="Arial" w:cs="Arial"/>
          <w:b/>
          <w:bCs/>
        </w:rPr>
      </w:pPr>
    </w:p>
    <w:p w14:paraId="0FCF7A5F" w14:textId="2D3AD8E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lastRenderedPageBreak/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1FB20880" w14:textId="36C8DA20" w:rsidR="00141A38" w:rsidRDefault="002C2568" w:rsidP="008F7A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Aline relatou </w:t>
      </w:r>
      <w:r w:rsidR="00A80BC0" w:rsidRPr="00A80BC0">
        <w:rPr>
          <w:rFonts w:ascii="Arial" w:hAnsi="Arial" w:cs="Arial"/>
        </w:rPr>
        <w:t>que, no momento, não está trabalhando, pois permanece em cuidado do filho, que ainda é bebê.</w:t>
      </w:r>
      <w:r>
        <w:rPr>
          <w:rFonts w:ascii="Arial" w:hAnsi="Arial" w:cs="Arial"/>
        </w:rPr>
        <w:t xml:space="preserve"> </w:t>
      </w:r>
      <w:r w:rsidR="00643970" w:rsidRPr="00643970">
        <w:rPr>
          <w:rFonts w:ascii="Arial" w:hAnsi="Arial" w:cs="Arial"/>
        </w:rPr>
        <w:t xml:space="preserve">Seu esposo possui vínculo formal de trabalho. A família recebe o benefício Bolsa Família, </w:t>
      </w:r>
      <w:r>
        <w:rPr>
          <w:rFonts w:ascii="Arial" w:hAnsi="Arial" w:cs="Arial"/>
        </w:rPr>
        <w:t>no valor de R$</w:t>
      </w:r>
      <w:r w:rsidR="008578DB">
        <w:rPr>
          <w:rFonts w:ascii="Arial" w:hAnsi="Arial" w:cs="Arial"/>
        </w:rPr>
        <w:t>800</w:t>
      </w:r>
      <w:r>
        <w:rPr>
          <w:rFonts w:ascii="Arial" w:hAnsi="Arial" w:cs="Arial"/>
        </w:rPr>
        <w:t>,</w:t>
      </w:r>
      <w:r w:rsidR="008578DB">
        <w:rPr>
          <w:rFonts w:ascii="Arial" w:hAnsi="Arial" w:cs="Arial"/>
        </w:rPr>
        <w:t>00.</w:t>
      </w:r>
    </w:p>
    <w:p w14:paraId="358280F9" w14:textId="5DA45604" w:rsidR="00EC0428" w:rsidRDefault="00EC0428" w:rsidP="008F7ABD">
      <w:pPr>
        <w:rPr>
          <w:rFonts w:ascii="Arial" w:hAnsi="Arial" w:cs="Arial"/>
          <w:b/>
          <w:bCs/>
        </w:rPr>
      </w:pPr>
      <w:r w:rsidRPr="00EC0428">
        <w:rPr>
          <w:rFonts w:ascii="Arial" w:hAnsi="Arial" w:cs="Arial"/>
        </w:rPr>
        <w:t>Não foi possível apurar a renda familiar, tendo em vista que a documentação comprobatória, embora solicitada, não foi apresentada, impossibilitando a mensuração dos valores para fins deste estudo.</w:t>
      </w:r>
    </w:p>
    <w:p w14:paraId="64B14431" w14:textId="6AF78A53" w:rsidR="008F7ABD" w:rsidRPr="008F7ABD" w:rsidRDefault="003773FA" w:rsidP="008F7ABD">
      <w:pPr>
        <w:rPr>
          <w:rFonts w:ascii="Arial" w:hAnsi="Arial" w:cs="Arial"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  <w:r w:rsidR="00403022">
        <w:rPr>
          <w:rFonts w:ascii="Arial" w:hAnsi="Arial" w:cs="Arial"/>
          <w:b/>
          <w:bCs/>
        </w:rPr>
        <w:t xml:space="preserve"> </w:t>
      </w:r>
      <w:r w:rsidR="00403022" w:rsidRPr="00403022">
        <w:rPr>
          <w:rFonts w:ascii="Arial" w:hAnsi="Arial" w:cs="Arial"/>
        </w:rPr>
        <w:t>Sem informações, não declarou.</w:t>
      </w:r>
      <w:r w:rsidR="00000000"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3CFC1E80" w14:textId="3AF16563" w:rsidR="00101EC3" w:rsidRPr="00101EC3" w:rsidRDefault="00101EC3" w:rsidP="00101EC3">
      <w:pPr>
        <w:rPr>
          <w:rFonts w:ascii="Arial" w:hAnsi="Arial" w:cs="Arial"/>
        </w:rPr>
      </w:pPr>
      <w:r w:rsidRPr="00101EC3">
        <w:rPr>
          <w:rFonts w:ascii="Arial" w:hAnsi="Arial" w:cs="Arial"/>
        </w:rPr>
        <w:t>Constatou-se situação de fragilidade habitacional, considerando que, embora o imóvel apresente condições adequadas de habitabilidade, evidencia-se acesso incompleto à infraestrutura básica</w:t>
      </w:r>
      <w:r w:rsidR="004F5E1C">
        <w:rPr>
          <w:rFonts w:ascii="Arial" w:hAnsi="Arial" w:cs="Arial"/>
        </w:rPr>
        <w:t xml:space="preserve">, </w:t>
      </w:r>
      <w:r w:rsidR="004F5E1C" w:rsidRPr="004F5E1C">
        <w:rPr>
          <w:rFonts w:ascii="Arial" w:hAnsi="Arial" w:cs="Arial"/>
        </w:rPr>
        <w:t>bem como sua localização em área classificada como de médio risco</w:t>
      </w:r>
      <w:r w:rsidR="004F5E1C"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41CE5EA1" w:rsidR="008F7ABD" w:rsidRPr="008F7ABD" w:rsidRDefault="00016FD8" w:rsidP="008F7ABD">
      <w:pPr>
        <w:rPr>
          <w:rFonts w:ascii="Arial" w:hAnsi="Arial" w:cs="Arial"/>
        </w:rPr>
      </w:pPr>
      <w:r w:rsidRPr="00016FD8">
        <w:rPr>
          <w:rFonts w:ascii="Arial" w:hAnsi="Arial" w:cs="Arial"/>
        </w:rPr>
        <w:t xml:space="preserve">Diante das informações obtidas por meio de entrevista social e da análise da realidade socioeconômica apresentada, constata-se situação de fragilidade habitacional, </w:t>
      </w:r>
      <w:r w:rsidR="006A0F3F">
        <w:rPr>
          <w:rFonts w:ascii="Arial" w:hAnsi="Arial" w:cs="Arial"/>
        </w:rPr>
        <w:t>c</w:t>
      </w:r>
      <w:r w:rsidR="006A0F3F" w:rsidRPr="006A0F3F">
        <w:rPr>
          <w:rFonts w:ascii="Arial" w:hAnsi="Arial" w:cs="Arial"/>
        </w:rPr>
        <w:t xml:space="preserve">onsiderando que, embora o imóvel apresente condições gerais </w:t>
      </w:r>
      <w:r w:rsidR="001B5D83">
        <w:rPr>
          <w:rFonts w:ascii="Arial" w:hAnsi="Arial" w:cs="Arial"/>
        </w:rPr>
        <w:t>adequadas</w:t>
      </w:r>
      <w:r w:rsidR="006A0F3F" w:rsidRPr="006A0F3F">
        <w:rPr>
          <w:rFonts w:ascii="Arial" w:hAnsi="Arial" w:cs="Arial"/>
        </w:rPr>
        <w:t>,</w:t>
      </w:r>
      <w:r w:rsidR="006A0F3F" w:rsidRPr="006A0F3F">
        <w:t xml:space="preserve"> </w:t>
      </w:r>
      <w:r w:rsidR="006A0F3F" w:rsidRPr="006A0F3F">
        <w:rPr>
          <w:rFonts w:ascii="Arial" w:hAnsi="Arial" w:cs="Arial"/>
        </w:rPr>
        <w:t>encontra-se em área classificada como de médio risco e com acesso incompleto à infraestrutura básica</w:t>
      </w:r>
      <w:r w:rsidRPr="00016FD8">
        <w:rPr>
          <w:rFonts w:ascii="Arial" w:hAnsi="Arial" w:cs="Arial"/>
        </w:rPr>
        <w:t>, fatores que podem vir a comprometer o bem-estar de seus membros</w:t>
      </w:r>
      <w:r w:rsidR="000F3A52" w:rsidRPr="000F3A52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0A0C1C06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DD41B4">
        <w:rPr>
          <w:rFonts w:ascii="Arial" w:hAnsi="Arial" w:cs="Arial"/>
        </w:rPr>
        <w:t>08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8C675D">
        <w:rPr>
          <w:rFonts w:ascii="Arial" w:hAnsi="Arial" w:cs="Arial"/>
        </w:rPr>
        <w:t>ju</w:t>
      </w:r>
      <w:r w:rsidR="00DD41B4">
        <w:rPr>
          <w:rFonts w:ascii="Arial" w:hAnsi="Arial" w:cs="Arial"/>
        </w:rPr>
        <w:t>l</w:t>
      </w:r>
      <w:r w:rsidR="008C675D">
        <w:rPr>
          <w:rFonts w:ascii="Arial" w:hAnsi="Arial" w:cs="Arial"/>
        </w:rPr>
        <w:t>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0012D"/>
    <w:rsid w:val="00016FD8"/>
    <w:rsid w:val="0007621E"/>
    <w:rsid w:val="00097415"/>
    <w:rsid w:val="000C2006"/>
    <w:rsid w:val="000E116C"/>
    <w:rsid w:val="000F3A52"/>
    <w:rsid w:val="00101EC3"/>
    <w:rsid w:val="0012093B"/>
    <w:rsid w:val="00130A39"/>
    <w:rsid w:val="001331DE"/>
    <w:rsid w:val="00137DF3"/>
    <w:rsid w:val="00141A38"/>
    <w:rsid w:val="00142BC0"/>
    <w:rsid w:val="00147820"/>
    <w:rsid w:val="0016119A"/>
    <w:rsid w:val="00177FBC"/>
    <w:rsid w:val="001810EF"/>
    <w:rsid w:val="00186967"/>
    <w:rsid w:val="00196C1F"/>
    <w:rsid w:val="001A2531"/>
    <w:rsid w:val="001B5D83"/>
    <w:rsid w:val="001B7D3F"/>
    <w:rsid w:val="001E43DC"/>
    <w:rsid w:val="001F1C3E"/>
    <w:rsid w:val="001F2D77"/>
    <w:rsid w:val="001F309D"/>
    <w:rsid w:val="00214829"/>
    <w:rsid w:val="0023170C"/>
    <w:rsid w:val="00236032"/>
    <w:rsid w:val="0026537A"/>
    <w:rsid w:val="00270C6B"/>
    <w:rsid w:val="00284D05"/>
    <w:rsid w:val="00293353"/>
    <w:rsid w:val="002B6531"/>
    <w:rsid w:val="002C2568"/>
    <w:rsid w:val="002F4F10"/>
    <w:rsid w:val="002F692D"/>
    <w:rsid w:val="0030304E"/>
    <w:rsid w:val="00317990"/>
    <w:rsid w:val="00327A0D"/>
    <w:rsid w:val="00367485"/>
    <w:rsid w:val="003773FA"/>
    <w:rsid w:val="00380470"/>
    <w:rsid w:val="00396C8A"/>
    <w:rsid w:val="003B40AA"/>
    <w:rsid w:val="003C4E8A"/>
    <w:rsid w:val="003D0614"/>
    <w:rsid w:val="003E3DCF"/>
    <w:rsid w:val="003F1EC9"/>
    <w:rsid w:val="00403022"/>
    <w:rsid w:val="00403FA6"/>
    <w:rsid w:val="00414E1F"/>
    <w:rsid w:val="00425083"/>
    <w:rsid w:val="00454D66"/>
    <w:rsid w:val="004718D4"/>
    <w:rsid w:val="004F5E1C"/>
    <w:rsid w:val="0050536F"/>
    <w:rsid w:val="005211E1"/>
    <w:rsid w:val="00555A0C"/>
    <w:rsid w:val="00561E47"/>
    <w:rsid w:val="005765F3"/>
    <w:rsid w:val="005B5A32"/>
    <w:rsid w:val="00605A51"/>
    <w:rsid w:val="00613692"/>
    <w:rsid w:val="0062116D"/>
    <w:rsid w:val="00643970"/>
    <w:rsid w:val="00664621"/>
    <w:rsid w:val="006700C0"/>
    <w:rsid w:val="006A0F3F"/>
    <w:rsid w:val="006A3EA1"/>
    <w:rsid w:val="006A6196"/>
    <w:rsid w:val="006B035C"/>
    <w:rsid w:val="006B4140"/>
    <w:rsid w:val="006C25B3"/>
    <w:rsid w:val="006C7422"/>
    <w:rsid w:val="006D0CB5"/>
    <w:rsid w:val="006F2E8E"/>
    <w:rsid w:val="00713842"/>
    <w:rsid w:val="007251FB"/>
    <w:rsid w:val="00727B04"/>
    <w:rsid w:val="00737653"/>
    <w:rsid w:val="007433FF"/>
    <w:rsid w:val="00757A25"/>
    <w:rsid w:val="00793C36"/>
    <w:rsid w:val="007A188C"/>
    <w:rsid w:val="007A55AC"/>
    <w:rsid w:val="007A5726"/>
    <w:rsid w:val="007B449E"/>
    <w:rsid w:val="007C4ACE"/>
    <w:rsid w:val="00800B91"/>
    <w:rsid w:val="008255B7"/>
    <w:rsid w:val="008578DB"/>
    <w:rsid w:val="00884C76"/>
    <w:rsid w:val="008C590E"/>
    <w:rsid w:val="008C675D"/>
    <w:rsid w:val="008C7089"/>
    <w:rsid w:val="008E2093"/>
    <w:rsid w:val="008F4631"/>
    <w:rsid w:val="008F7ABD"/>
    <w:rsid w:val="009003FD"/>
    <w:rsid w:val="00902879"/>
    <w:rsid w:val="00916EAE"/>
    <w:rsid w:val="00947571"/>
    <w:rsid w:val="009750BD"/>
    <w:rsid w:val="00975A90"/>
    <w:rsid w:val="009D57CC"/>
    <w:rsid w:val="009F305C"/>
    <w:rsid w:val="009F6475"/>
    <w:rsid w:val="00A11F8E"/>
    <w:rsid w:val="00A23575"/>
    <w:rsid w:val="00A32AED"/>
    <w:rsid w:val="00A416AD"/>
    <w:rsid w:val="00A4511C"/>
    <w:rsid w:val="00A67537"/>
    <w:rsid w:val="00A80BC0"/>
    <w:rsid w:val="00AA00CF"/>
    <w:rsid w:val="00AA6D24"/>
    <w:rsid w:val="00AF2E7C"/>
    <w:rsid w:val="00AF3669"/>
    <w:rsid w:val="00B06DC8"/>
    <w:rsid w:val="00B122E3"/>
    <w:rsid w:val="00B42CAA"/>
    <w:rsid w:val="00B65881"/>
    <w:rsid w:val="00B86929"/>
    <w:rsid w:val="00B87CC7"/>
    <w:rsid w:val="00B963C0"/>
    <w:rsid w:val="00BB59E5"/>
    <w:rsid w:val="00BD72D8"/>
    <w:rsid w:val="00BD7D48"/>
    <w:rsid w:val="00BE08F1"/>
    <w:rsid w:val="00BE3840"/>
    <w:rsid w:val="00BE5529"/>
    <w:rsid w:val="00BF3AAC"/>
    <w:rsid w:val="00BF45C8"/>
    <w:rsid w:val="00C1501A"/>
    <w:rsid w:val="00C645BC"/>
    <w:rsid w:val="00C70EC4"/>
    <w:rsid w:val="00C97E8D"/>
    <w:rsid w:val="00CC38AE"/>
    <w:rsid w:val="00CF4919"/>
    <w:rsid w:val="00D43872"/>
    <w:rsid w:val="00D641E8"/>
    <w:rsid w:val="00D8168F"/>
    <w:rsid w:val="00D81C65"/>
    <w:rsid w:val="00DA26C1"/>
    <w:rsid w:val="00DC5698"/>
    <w:rsid w:val="00DC5C21"/>
    <w:rsid w:val="00DD41B4"/>
    <w:rsid w:val="00DE12A4"/>
    <w:rsid w:val="00E0094F"/>
    <w:rsid w:val="00E01F22"/>
    <w:rsid w:val="00E06461"/>
    <w:rsid w:val="00E24ED9"/>
    <w:rsid w:val="00E413D2"/>
    <w:rsid w:val="00E55426"/>
    <w:rsid w:val="00E92C5F"/>
    <w:rsid w:val="00E95A4D"/>
    <w:rsid w:val="00EC0428"/>
    <w:rsid w:val="00F01712"/>
    <w:rsid w:val="00F21872"/>
    <w:rsid w:val="00F2294F"/>
    <w:rsid w:val="00F25534"/>
    <w:rsid w:val="00F256CC"/>
    <w:rsid w:val="00F30CF8"/>
    <w:rsid w:val="00F426DB"/>
    <w:rsid w:val="00F458D3"/>
    <w:rsid w:val="00F9461E"/>
    <w:rsid w:val="00FB370B"/>
    <w:rsid w:val="00FB56CB"/>
    <w:rsid w:val="00FC0D94"/>
    <w:rsid w:val="00FC3E06"/>
    <w:rsid w:val="00FC7DF6"/>
    <w:rsid w:val="00FD2C9F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454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72</cp:revision>
  <dcterms:created xsi:type="dcterms:W3CDTF">2026-06-09T18:48:00Z</dcterms:created>
  <dcterms:modified xsi:type="dcterms:W3CDTF">2026-07-08T17:04:00Z</dcterms:modified>
</cp:coreProperties>
</file>