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12DFC" w14:textId="4DC9B35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ESTUDO SOCIOECONÔMICO</w:t>
      </w:r>
    </w:p>
    <w:p w14:paraId="32CE1376" w14:textId="277126BD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1. </w:t>
      </w:r>
      <w:r w:rsidR="00A67537" w:rsidRPr="008F7ABD">
        <w:rPr>
          <w:rFonts w:ascii="Arial" w:hAnsi="Arial" w:cs="Arial"/>
          <w:b/>
          <w:bCs/>
        </w:rPr>
        <w:t>IDENTIFICAÇÃO</w:t>
      </w:r>
    </w:p>
    <w:p w14:paraId="25F32753" w14:textId="5FE2E015" w:rsidR="00E95A4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="00D85D43" w:rsidRPr="00D85D43">
        <w:rPr>
          <w:rFonts w:ascii="Arial" w:hAnsi="Arial" w:cs="Arial"/>
        </w:rPr>
        <w:t>VILSON TADEU RIBEIRO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="00D85D43" w:rsidRPr="00D85D43">
        <w:rPr>
          <w:rFonts w:ascii="Arial" w:hAnsi="Arial" w:cs="Arial"/>
        </w:rPr>
        <w:t>11/03/1956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="00D85D43" w:rsidRPr="00D85D43">
        <w:rPr>
          <w:rFonts w:ascii="Arial" w:hAnsi="Arial" w:cs="Arial"/>
        </w:rPr>
        <w:t>490.156.729-20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 w:rsidR="00F9461E"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 w:rsidR="00F9461E"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 w:rsidR="00C645BC"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</w:t>
      </w:r>
      <w:r w:rsidR="003A7343">
        <w:rPr>
          <w:rFonts w:ascii="Arial" w:hAnsi="Arial" w:cs="Arial"/>
        </w:rPr>
        <w:t>Não possui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 w:rsidR="0046531E">
        <w:rPr>
          <w:rFonts w:ascii="Arial" w:hAnsi="Arial" w:cs="Arial"/>
        </w:rPr>
        <w:t>Solteir</w:t>
      </w:r>
      <w:r w:rsidR="003A7343">
        <w:rPr>
          <w:rFonts w:ascii="Arial" w:hAnsi="Arial" w:cs="Arial"/>
        </w:rPr>
        <w:t>o</w:t>
      </w:r>
    </w:p>
    <w:p w14:paraId="4D8F05E5" w14:textId="6CD74651" w:rsidR="008F7ABD" w:rsidRPr="00F2294F" w:rsidRDefault="008F7ABD" w:rsidP="00240C5C">
      <w:pPr>
        <w:rPr>
          <w:rFonts w:ascii="Arial" w:hAnsi="Arial" w:cs="Arial"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  <w:r w:rsidR="00240C5C">
        <w:rPr>
          <w:rFonts w:ascii="Arial" w:hAnsi="Arial" w:cs="Arial"/>
          <w:b/>
          <w:bCs/>
        </w:rPr>
        <w:t xml:space="preserve"> </w:t>
      </w:r>
      <w:r w:rsidR="00240C5C" w:rsidRPr="00240C5C">
        <w:rPr>
          <w:rFonts w:ascii="Arial" w:hAnsi="Arial" w:cs="Arial"/>
        </w:rPr>
        <w:t>Reside sozinho.</w:t>
      </w:r>
    </w:p>
    <w:p w14:paraId="02E201BB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22200AEC">
          <v:rect id="_x0000_i1025" style="width:0;height:1.5pt" o:hralign="center" o:hrstd="t" o:hr="t" fillcolor="#a0a0a0" stroked="f"/>
        </w:pict>
      </w:r>
    </w:p>
    <w:p w14:paraId="336906C0" w14:textId="7B157501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A67537" w:rsidRPr="008F7ABD">
        <w:rPr>
          <w:rFonts w:ascii="Arial" w:hAnsi="Arial" w:cs="Arial"/>
          <w:b/>
          <w:bCs/>
        </w:rPr>
        <w:t>OBJETIVO DO ESTUDO</w:t>
      </w:r>
    </w:p>
    <w:p w14:paraId="5F34C6D9" w14:textId="5563FBF4" w:rsidR="008F7ABD" w:rsidRPr="008F7ABD" w:rsidRDefault="00E413D2" w:rsidP="008F7ABD">
      <w:pPr>
        <w:rPr>
          <w:rFonts w:ascii="Arial" w:hAnsi="Arial" w:cs="Arial"/>
        </w:rPr>
      </w:pPr>
      <w:r w:rsidRPr="00E413D2">
        <w:rPr>
          <w:rFonts w:ascii="Arial" w:hAnsi="Arial" w:cs="Arial"/>
        </w:rPr>
        <w:t>O presente estudo socioeconômico tem por objetivo avaliar as condições sociais, econômicas, familiares e habitacionais d</w:t>
      </w:r>
      <w:r w:rsidR="00CE1EA7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 </w:t>
      </w:r>
      <w:r w:rsidR="00FC3E06">
        <w:rPr>
          <w:rFonts w:ascii="Arial" w:hAnsi="Arial" w:cs="Arial"/>
        </w:rPr>
        <w:t>entrevistad</w:t>
      </w:r>
      <w:r w:rsidR="00CE1EA7">
        <w:rPr>
          <w:rFonts w:ascii="Arial" w:hAnsi="Arial" w:cs="Arial"/>
        </w:rPr>
        <w:t>o</w:t>
      </w:r>
      <w:r w:rsidRPr="00E413D2">
        <w:rPr>
          <w:rFonts w:ascii="Arial" w:hAnsi="Arial" w:cs="Arial"/>
        </w:rPr>
        <w:t xml:space="preserve">, visando subsidiar análise para possível concessão </w:t>
      </w:r>
      <w:r w:rsidR="009750BD">
        <w:rPr>
          <w:rFonts w:ascii="Arial" w:hAnsi="Arial" w:cs="Arial"/>
        </w:rPr>
        <w:t xml:space="preserve">de programa </w:t>
      </w:r>
      <w:r w:rsidRPr="00E413D2">
        <w:rPr>
          <w:rFonts w:ascii="Arial" w:hAnsi="Arial" w:cs="Arial"/>
        </w:rPr>
        <w:t>habitacional</w:t>
      </w:r>
      <w:r>
        <w:rPr>
          <w:rFonts w:ascii="Arial" w:hAnsi="Arial" w:cs="Arial"/>
        </w:rPr>
        <w:t>.</w:t>
      </w:r>
      <w:r w:rsidR="00E92C5F">
        <w:rPr>
          <w:rFonts w:ascii="Arial" w:hAnsi="Arial" w:cs="Arial"/>
        </w:rPr>
        <w:t xml:space="preserve"> </w:t>
      </w:r>
    </w:p>
    <w:p w14:paraId="06BD4E2C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424FC80A">
          <v:rect id="_x0000_i1026" style="width:0;height:1.5pt" o:hralign="center" o:hrstd="t" o:hr="t" fillcolor="#a0a0a0" stroked="f"/>
        </w:pict>
      </w:r>
    </w:p>
    <w:p w14:paraId="276CB192" w14:textId="6120F4B2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3. </w:t>
      </w:r>
      <w:r w:rsidR="00A67537" w:rsidRPr="008F7ABD">
        <w:rPr>
          <w:rFonts w:ascii="Arial" w:hAnsi="Arial" w:cs="Arial"/>
          <w:b/>
          <w:bCs/>
        </w:rPr>
        <w:t>SITUAÇÃO HABITACIONAL</w:t>
      </w:r>
    </w:p>
    <w:p w14:paraId="0261E104" w14:textId="425491AD" w:rsidR="00000FF5" w:rsidRDefault="00DD11B4" w:rsidP="00000FF5">
      <w:pPr>
        <w:rPr>
          <w:rFonts w:ascii="Arial" w:hAnsi="Arial" w:cs="Arial"/>
        </w:rPr>
      </w:pPr>
      <w:r>
        <w:rPr>
          <w:rFonts w:ascii="Arial" w:hAnsi="Arial" w:cs="Arial"/>
        </w:rPr>
        <w:t>Vilson</w:t>
      </w:r>
      <w:r w:rsidR="008F7ABD" w:rsidRPr="00A416AD">
        <w:rPr>
          <w:rFonts w:ascii="Arial" w:hAnsi="Arial" w:cs="Arial"/>
        </w:rPr>
        <w:t xml:space="preserve"> reside em imóvel </w:t>
      </w:r>
      <w:r w:rsidR="00902879" w:rsidRPr="00A416AD">
        <w:rPr>
          <w:rFonts w:ascii="Arial" w:hAnsi="Arial" w:cs="Arial"/>
        </w:rPr>
        <w:t>próprio</w:t>
      </w:r>
      <w:r w:rsidR="008F7ABD" w:rsidRPr="00A416AD">
        <w:rPr>
          <w:rFonts w:ascii="Arial" w:hAnsi="Arial" w:cs="Arial"/>
        </w:rPr>
        <w:t xml:space="preserve">, construído em </w:t>
      </w:r>
      <w:r w:rsidR="00425083">
        <w:rPr>
          <w:rFonts w:ascii="Arial" w:hAnsi="Arial" w:cs="Arial"/>
        </w:rPr>
        <w:t xml:space="preserve">edificação </w:t>
      </w:r>
      <w:r w:rsidR="004718D4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alvenaria</w:t>
      </w:r>
      <w:r w:rsidR="008F7ABD" w:rsidRPr="00A416AD">
        <w:rPr>
          <w:rFonts w:ascii="Arial" w:hAnsi="Arial" w:cs="Arial"/>
        </w:rPr>
        <w:t xml:space="preserve">, contendo </w:t>
      </w:r>
      <w:r w:rsidR="00425083">
        <w:rPr>
          <w:rFonts w:ascii="Arial" w:hAnsi="Arial" w:cs="Arial"/>
        </w:rPr>
        <w:t xml:space="preserve">de 4 a 5 cômodos </w:t>
      </w:r>
      <w:r w:rsidR="008F7ABD" w:rsidRPr="00A416AD">
        <w:rPr>
          <w:rFonts w:ascii="Arial" w:hAnsi="Arial" w:cs="Arial"/>
        </w:rPr>
        <w:t>e</w:t>
      </w:r>
      <w:r w:rsidR="00425083">
        <w:rPr>
          <w:rFonts w:ascii="Arial" w:hAnsi="Arial" w:cs="Arial"/>
        </w:rPr>
        <w:t xml:space="preserve"> um</w:t>
      </w:r>
      <w:r w:rsidR="008F7ABD" w:rsidRPr="00A416AD">
        <w:rPr>
          <w:rFonts w:ascii="Arial" w:hAnsi="Arial" w:cs="Arial"/>
        </w:rPr>
        <w:t xml:space="preserve"> banheiro.</w:t>
      </w:r>
      <w:r w:rsidR="000C2006">
        <w:rPr>
          <w:rFonts w:ascii="Arial" w:hAnsi="Arial" w:cs="Arial"/>
        </w:rPr>
        <w:t xml:space="preserve"> </w:t>
      </w:r>
      <w:r w:rsidR="00A91624" w:rsidRPr="00A91624">
        <w:rPr>
          <w:rFonts w:ascii="Arial" w:hAnsi="Arial" w:cs="Arial"/>
        </w:rPr>
        <w:t>O imóvel encontra-se em estado geral razoável,</w:t>
      </w:r>
      <w:r w:rsidR="00A91624" w:rsidRPr="00A91624">
        <w:t xml:space="preserve"> </w:t>
      </w:r>
      <w:r w:rsidR="00A91624" w:rsidRPr="00A91624">
        <w:rPr>
          <w:rFonts w:ascii="Arial" w:hAnsi="Arial" w:cs="Arial"/>
        </w:rPr>
        <w:t>embora necessite de alguns reparos</w:t>
      </w:r>
      <w:r w:rsidR="00A91624">
        <w:rPr>
          <w:rFonts w:ascii="Arial" w:hAnsi="Arial" w:cs="Arial"/>
        </w:rPr>
        <w:t xml:space="preserve"> </w:t>
      </w:r>
      <w:r w:rsidR="000C2006" w:rsidRPr="000C2006">
        <w:rPr>
          <w:rFonts w:ascii="Arial" w:hAnsi="Arial" w:cs="Arial"/>
        </w:rPr>
        <w:t xml:space="preserve">e está localizado em </w:t>
      </w:r>
      <w:r w:rsidR="00000FF5" w:rsidRPr="00787D79">
        <w:rPr>
          <w:rFonts w:ascii="Arial" w:hAnsi="Arial" w:cs="Arial"/>
        </w:rPr>
        <w:t>área classificada como de médio risco.</w:t>
      </w:r>
    </w:p>
    <w:p w14:paraId="4E2639BB" w14:textId="63040B86" w:rsidR="003F79B1" w:rsidRDefault="003F79B1" w:rsidP="00000FF5">
      <w:pPr>
        <w:rPr>
          <w:rFonts w:ascii="Arial" w:hAnsi="Arial" w:cs="Arial"/>
        </w:rPr>
      </w:pPr>
      <w:r w:rsidRPr="003F79B1">
        <w:rPr>
          <w:rFonts w:ascii="Arial" w:hAnsi="Arial" w:cs="Arial"/>
        </w:rPr>
        <w:t>O referido imóvel possui escritura.</w:t>
      </w:r>
    </w:p>
    <w:p w14:paraId="0FE501BD" w14:textId="793AC9AC" w:rsidR="008F7ABD" w:rsidRPr="00A416AD" w:rsidRDefault="00142BC0" w:rsidP="008F7ABD">
      <w:pPr>
        <w:rPr>
          <w:rFonts w:ascii="Arial" w:hAnsi="Arial" w:cs="Arial"/>
        </w:rPr>
      </w:pPr>
      <w:r w:rsidRPr="002712B6">
        <w:rPr>
          <w:rFonts w:ascii="Arial" w:hAnsi="Arial" w:cs="Arial"/>
        </w:rPr>
        <w:t>Possui ac</w:t>
      </w:r>
      <w:r w:rsidR="008F7ABD" w:rsidRPr="002712B6">
        <w:rPr>
          <w:rFonts w:ascii="Arial" w:hAnsi="Arial" w:cs="Arial"/>
        </w:rPr>
        <w:t xml:space="preserve">esso à água, </w:t>
      </w:r>
      <w:r w:rsidRPr="002712B6">
        <w:rPr>
          <w:rFonts w:ascii="Arial" w:hAnsi="Arial" w:cs="Arial"/>
        </w:rPr>
        <w:t xml:space="preserve">e </w:t>
      </w:r>
      <w:r w:rsidR="008F7ABD" w:rsidRPr="002712B6">
        <w:rPr>
          <w:rFonts w:ascii="Arial" w:hAnsi="Arial" w:cs="Arial"/>
        </w:rPr>
        <w:t>energia elétrica</w:t>
      </w:r>
      <w:r w:rsidRPr="002712B6">
        <w:rPr>
          <w:rFonts w:ascii="Arial" w:hAnsi="Arial" w:cs="Arial"/>
        </w:rPr>
        <w:t>, porém as condições de</w:t>
      </w:r>
      <w:r w:rsidR="008F7ABD" w:rsidRPr="002712B6">
        <w:rPr>
          <w:rFonts w:ascii="Arial" w:hAnsi="Arial" w:cs="Arial"/>
        </w:rPr>
        <w:t xml:space="preserve"> saneamento básico</w:t>
      </w:r>
      <w:r w:rsidRPr="002712B6">
        <w:rPr>
          <w:rFonts w:ascii="Arial" w:hAnsi="Arial" w:cs="Arial"/>
        </w:rPr>
        <w:t xml:space="preserve"> não estão completas, pois o esgoto é destinado a céu aberto/rio.</w:t>
      </w:r>
    </w:p>
    <w:p w14:paraId="5AC9EE80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09BA0C57">
          <v:rect id="_x0000_i1027" style="width:0;height:1.5pt" o:hralign="center" o:hrstd="t" o:hr="t" fillcolor="#a0a0a0" stroked="f"/>
        </w:pict>
      </w:r>
    </w:p>
    <w:p w14:paraId="0FCF7A5F" w14:textId="70D1DF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4. </w:t>
      </w:r>
      <w:r w:rsidR="00A67537" w:rsidRPr="008F7ABD">
        <w:rPr>
          <w:rFonts w:ascii="Arial" w:hAnsi="Arial" w:cs="Arial"/>
          <w:b/>
          <w:bCs/>
        </w:rPr>
        <w:t>SITUAÇÃO ECONÔMICA</w:t>
      </w:r>
    </w:p>
    <w:p w14:paraId="25964822" w14:textId="5906790C" w:rsidR="008F7ABD" w:rsidRDefault="00141A38" w:rsidP="008F7A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r w:rsidR="000E116C" w:rsidRPr="000E116C">
        <w:rPr>
          <w:rFonts w:ascii="Arial" w:hAnsi="Arial" w:cs="Arial"/>
        </w:rPr>
        <w:t>entrevistad</w:t>
      </w:r>
      <w:r>
        <w:rPr>
          <w:rFonts w:ascii="Arial" w:hAnsi="Arial" w:cs="Arial"/>
        </w:rPr>
        <w:t>o</w:t>
      </w:r>
      <w:r w:rsidR="000E116C" w:rsidRPr="000E116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é aposentado</w:t>
      </w:r>
      <w:r w:rsidR="000E116C" w:rsidRPr="000E116C">
        <w:rPr>
          <w:rFonts w:ascii="Arial" w:hAnsi="Arial" w:cs="Arial"/>
        </w:rPr>
        <w:t>, c</w:t>
      </w:r>
      <w:r w:rsidR="008F7ABD" w:rsidRPr="000E116C">
        <w:rPr>
          <w:rFonts w:ascii="Arial" w:hAnsi="Arial" w:cs="Arial"/>
        </w:rPr>
        <w:t>om renda média</w:t>
      </w:r>
      <w:r w:rsidR="00B65881">
        <w:rPr>
          <w:rFonts w:ascii="Arial" w:hAnsi="Arial" w:cs="Arial"/>
        </w:rPr>
        <w:t xml:space="preserve"> bruta</w:t>
      </w:r>
      <w:r w:rsidR="008F7ABD" w:rsidRPr="000E116C">
        <w:rPr>
          <w:rFonts w:ascii="Arial" w:hAnsi="Arial" w:cs="Arial"/>
        </w:rPr>
        <w:t xml:space="preserve"> mensal aproximada de R$</w:t>
      </w:r>
      <w:r w:rsidR="005C64CB">
        <w:rPr>
          <w:rFonts w:ascii="Arial" w:hAnsi="Arial" w:cs="Arial"/>
        </w:rPr>
        <w:t>2.372,00.</w:t>
      </w:r>
    </w:p>
    <w:p w14:paraId="46D7108D" w14:textId="24E8A84D" w:rsidR="008F7ABD" w:rsidRPr="008F7ABD" w:rsidRDefault="003773FA" w:rsidP="008F7ABD">
      <w:pPr>
        <w:rPr>
          <w:rFonts w:ascii="Arial" w:hAnsi="Arial" w:cs="Arial"/>
          <w:b/>
          <w:bCs/>
        </w:rPr>
      </w:pPr>
      <w:r w:rsidRPr="003773FA">
        <w:rPr>
          <w:rFonts w:ascii="Arial" w:hAnsi="Arial" w:cs="Arial"/>
          <w:b/>
          <w:bCs/>
        </w:rPr>
        <w:t>Despesas mensais principais aproximadas declaradas no estudo</w:t>
      </w:r>
      <w:r w:rsidR="008F7ABD" w:rsidRPr="00367485">
        <w:rPr>
          <w:rFonts w:ascii="Arial" w:hAnsi="Arial" w:cs="Arial"/>
          <w:b/>
          <w:bCs/>
        </w:rPr>
        <w:t>:</w:t>
      </w:r>
    </w:p>
    <w:p w14:paraId="5A31F581" w14:textId="36C1B879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 w:rsidR="00FA627F">
        <w:rPr>
          <w:rFonts w:ascii="Arial" w:hAnsi="Arial" w:cs="Arial"/>
        </w:rPr>
        <w:t>78,00</w:t>
      </w:r>
    </w:p>
    <w:p w14:paraId="49A4468E" w14:textId="0D172838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 w:rsidR="00FA627F">
        <w:rPr>
          <w:rFonts w:ascii="Arial" w:hAnsi="Arial" w:cs="Arial"/>
        </w:rPr>
        <w:t>70,00</w:t>
      </w:r>
    </w:p>
    <w:p w14:paraId="3E33969E" w14:textId="36B42AF2" w:rsidR="008F7ABD" w:rsidRPr="008F7ABD" w:rsidRDefault="008F7ABD" w:rsidP="008F7ABD">
      <w:pPr>
        <w:numPr>
          <w:ilvl w:val="0"/>
          <w:numId w:val="2"/>
        </w:numPr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 w:rsidR="00FA627F">
        <w:rPr>
          <w:rFonts w:ascii="Arial" w:hAnsi="Arial" w:cs="Arial"/>
        </w:rPr>
        <w:t>600,00</w:t>
      </w:r>
    </w:p>
    <w:p w14:paraId="3F0ED779" w14:textId="3CD3E7AE" w:rsidR="006A6196" w:rsidRDefault="006A6196" w:rsidP="006A6196">
      <w:pPr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Internet:</w:t>
      </w:r>
      <w:r w:rsidR="00975A90">
        <w:rPr>
          <w:rFonts w:ascii="Arial" w:hAnsi="Arial" w:cs="Arial"/>
        </w:rPr>
        <w:t xml:space="preserve"> </w:t>
      </w:r>
      <w:r w:rsidR="00FA627F">
        <w:rPr>
          <w:rFonts w:ascii="Arial" w:hAnsi="Arial" w:cs="Arial"/>
        </w:rPr>
        <w:t>Não possui</w:t>
      </w:r>
    </w:p>
    <w:p w14:paraId="64B14431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pict w14:anchorId="41781DE0">
          <v:rect id="_x0000_i1028" style="width:0;height:1.5pt" o:hralign="center" o:hrstd="t" o:hr="t" fillcolor="#a0a0a0" stroked="f"/>
        </w:pict>
      </w:r>
    </w:p>
    <w:p w14:paraId="7F92051B" w14:textId="057C6053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5. </w:t>
      </w:r>
      <w:r w:rsidR="00A67537" w:rsidRPr="008F7ABD">
        <w:rPr>
          <w:rFonts w:ascii="Arial" w:hAnsi="Arial" w:cs="Arial"/>
          <w:b/>
          <w:bCs/>
        </w:rPr>
        <w:t>ASPECTOS SOCIAIS E FAMILIARES</w:t>
      </w:r>
    </w:p>
    <w:p w14:paraId="2ACDA8DF" w14:textId="6B52F63A" w:rsidR="008F7ABD" w:rsidRPr="00B87CC7" w:rsidRDefault="00E95CAC" w:rsidP="008F7ABD">
      <w:pPr>
        <w:rPr>
          <w:rFonts w:ascii="Arial" w:hAnsi="Arial" w:cs="Arial"/>
          <w:highlight w:val="yellow"/>
        </w:rPr>
      </w:pPr>
      <w:r w:rsidRPr="00E95CAC">
        <w:rPr>
          <w:rFonts w:ascii="Arial" w:hAnsi="Arial" w:cs="Arial"/>
        </w:rPr>
        <w:t>Constatou-se situação</w:t>
      </w:r>
      <w:r w:rsidRPr="00E95C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AB30FC" w:rsidRPr="00AB30FC">
        <w:rPr>
          <w:rFonts w:ascii="Arial" w:hAnsi="Arial" w:cs="Arial"/>
        </w:rPr>
        <w:t>fragilidade habitacional, considerando o acesso incompleto à infraestrutura básica e a composição do núcleo familiar por pessoa idosa</w:t>
      </w:r>
      <w:r w:rsidR="00956C18" w:rsidRPr="00956C18">
        <w:rPr>
          <w:rFonts w:ascii="Arial" w:hAnsi="Arial" w:cs="Arial"/>
        </w:rPr>
        <w:t>.</w:t>
      </w:r>
    </w:p>
    <w:p w14:paraId="2ED42CB5" w14:textId="77777777" w:rsidR="008F7ABD" w:rsidRPr="008F7ABD" w:rsidRDefault="00000000" w:rsidP="008F7ABD">
      <w:pPr>
        <w:rPr>
          <w:rFonts w:ascii="Arial" w:hAnsi="Arial" w:cs="Arial"/>
        </w:rPr>
      </w:pPr>
      <w:r>
        <w:rPr>
          <w:rFonts w:ascii="Arial" w:hAnsi="Arial" w:cs="Arial"/>
        </w:rPr>
        <w:pict w14:anchorId="381F0406">
          <v:rect id="_x0000_i1046" style="width:0;height:1.5pt" o:hralign="center" o:hrstd="t" o:hr="t" fillcolor="#a0a0a0" stroked="f"/>
        </w:pict>
      </w:r>
    </w:p>
    <w:p w14:paraId="1CC3F05A" w14:textId="7BE90DB7" w:rsidR="008F7ABD" w:rsidRPr="008F7ABD" w:rsidRDefault="008F7ABD" w:rsidP="008F7ABD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6. </w:t>
      </w:r>
      <w:r w:rsidR="00A67537" w:rsidRPr="008F7ABD">
        <w:rPr>
          <w:rFonts w:ascii="Arial" w:hAnsi="Arial" w:cs="Arial"/>
          <w:b/>
          <w:bCs/>
        </w:rPr>
        <w:t>PARECER SOCIAL</w:t>
      </w:r>
    </w:p>
    <w:p w14:paraId="2349D961" w14:textId="361002FF" w:rsidR="008F7ABD" w:rsidRPr="008F7ABD" w:rsidRDefault="000F3A52" w:rsidP="008F7ABD">
      <w:pPr>
        <w:rPr>
          <w:rFonts w:ascii="Arial" w:hAnsi="Arial" w:cs="Arial"/>
        </w:rPr>
      </w:pPr>
      <w:r w:rsidRPr="000F3A52">
        <w:rPr>
          <w:rFonts w:ascii="Arial" w:hAnsi="Arial" w:cs="Arial"/>
        </w:rPr>
        <w:t>Diante das informações obtidas por meio de entrevista social e da análise da realidade socioeconômica apresentada, constata-se</w:t>
      </w:r>
      <w:r w:rsidR="00F2786F">
        <w:rPr>
          <w:rFonts w:ascii="Arial" w:hAnsi="Arial" w:cs="Arial"/>
        </w:rPr>
        <w:t xml:space="preserve"> </w:t>
      </w:r>
      <w:r w:rsidR="00F2786F" w:rsidRPr="00F2786F">
        <w:rPr>
          <w:rFonts w:ascii="Arial" w:hAnsi="Arial" w:cs="Arial"/>
        </w:rPr>
        <w:t>fragilidade habitacional, considerando o acesso incompleto à infraestrutura básica</w:t>
      </w:r>
      <w:r w:rsidR="00FA2BDF">
        <w:rPr>
          <w:rFonts w:ascii="Arial" w:hAnsi="Arial" w:cs="Arial"/>
        </w:rPr>
        <w:t xml:space="preserve">. </w:t>
      </w:r>
      <w:r w:rsidR="00FA2BDF" w:rsidRPr="00FA2BDF">
        <w:rPr>
          <w:rFonts w:ascii="Arial" w:hAnsi="Arial" w:cs="Arial"/>
        </w:rPr>
        <w:t>Verificou-se, ainda, que o núcleo familiar é composto por pessoa idosa</w:t>
      </w:r>
      <w:r w:rsidR="00AF0045">
        <w:rPr>
          <w:rFonts w:ascii="Arial" w:hAnsi="Arial" w:cs="Arial"/>
        </w:rPr>
        <w:t xml:space="preserve">, </w:t>
      </w:r>
      <w:r w:rsidR="00AF0045" w:rsidRPr="00956C18">
        <w:rPr>
          <w:rFonts w:ascii="Arial" w:hAnsi="Arial" w:cs="Arial"/>
        </w:rPr>
        <w:t>circunstância que pode demandar maior atenção quanto às condições de moradia e acesso a serviços essenciais</w:t>
      </w:r>
      <w:r w:rsidR="00AF0045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18EA385E">
          <v:rect id="_x0000_i1047" style="width:0;height:1.5pt" o:hralign="center" o:hrstd="t" o:hr="t" fillcolor="#a0a0a0" stroked="f"/>
        </w:pict>
      </w:r>
    </w:p>
    <w:p w14:paraId="632513F6" w14:textId="1F8868CC" w:rsidR="008F7ABD" w:rsidRDefault="008F7ABD" w:rsidP="008F7ABD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Local e data: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 xml:space="preserve">/SC, </w:t>
      </w:r>
      <w:r w:rsidR="00300259">
        <w:rPr>
          <w:rFonts w:ascii="Arial" w:hAnsi="Arial" w:cs="Arial"/>
        </w:rPr>
        <w:t>22</w:t>
      </w:r>
      <w:r w:rsidR="00B963C0">
        <w:rPr>
          <w:rFonts w:ascii="Arial" w:hAnsi="Arial" w:cs="Arial"/>
        </w:rPr>
        <w:t xml:space="preserve"> </w:t>
      </w:r>
      <w:r w:rsidRPr="008F7ABD">
        <w:rPr>
          <w:rFonts w:ascii="Arial" w:hAnsi="Arial" w:cs="Arial"/>
        </w:rPr>
        <w:t xml:space="preserve">de </w:t>
      </w:r>
      <w:r w:rsidR="00300259">
        <w:rPr>
          <w:rFonts w:ascii="Arial" w:hAnsi="Arial" w:cs="Arial"/>
        </w:rPr>
        <w:t>junho</w:t>
      </w:r>
      <w:r w:rsidRPr="008F7ABD">
        <w:rPr>
          <w:rFonts w:ascii="Arial" w:hAnsi="Arial" w:cs="Arial"/>
        </w:rPr>
        <w:t xml:space="preserve"> de 2026.</w:t>
      </w:r>
    </w:p>
    <w:p w14:paraId="78FA0F9E" w14:textId="77777777" w:rsidR="00E06461" w:rsidRPr="008F7ABD" w:rsidRDefault="00E06461" w:rsidP="008F7ABD">
      <w:pPr>
        <w:rPr>
          <w:rFonts w:ascii="Arial" w:hAnsi="Arial" w:cs="Arial"/>
        </w:rPr>
      </w:pPr>
    </w:p>
    <w:p w14:paraId="5087F7FA" w14:textId="77777777" w:rsidR="00B963C0" w:rsidRDefault="00B963C0" w:rsidP="00B963C0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Clarence Krachinski Frank</w:t>
      </w:r>
      <w:r w:rsidRPr="001A7324">
        <w:rPr>
          <w:rFonts w:ascii="Arial" w:hAnsi="Arial" w:cs="Arial"/>
        </w:rPr>
        <w:br/>
        <w:t xml:space="preserve">Assistente Social – CRESS 12ª Região/SC nº </w:t>
      </w:r>
      <w:r>
        <w:rPr>
          <w:rFonts w:ascii="Arial" w:hAnsi="Arial" w:cs="Arial"/>
        </w:rPr>
        <w:t>11172</w:t>
      </w:r>
    </w:p>
    <w:p w14:paraId="4FBD2C02" w14:textId="77777777" w:rsidR="00293353" w:rsidRPr="008F7ABD" w:rsidRDefault="00293353">
      <w:pPr>
        <w:rPr>
          <w:rFonts w:ascii="Arial" w:hAnsi="Arial" w:cs="Arial"/>
        </w:rPr>
      </w:pPr>
    </w:p>
    <w:sectPr w:rsidR="00293353" w:rsidRPr="008F7A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D03811"/>
    <w:multiLevelType w:val="multilevel"/>
    <w:tmpl w:val="5F0CC7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8281645">
    <w:abstractNumId w:val="1"/>
  </w:num>
  <w:num w:numId="2" w16cid:durableId="32002431">
    <w:abstractNumId w:val="0"/>
  </w:num>
  <w:num w:numId="3" w16cid:durableId="13247450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ABD"/>
    <w:rsid w:val="00000FF5"/>
    <w:rsid w:val="00081FD0"/>
    <w:rsid w:val="00097415"/>
    <w:rsid w:val="000C2006"/>
    <w:rsid w:val="000E116C"/>
    <w:rsid w:val="000E5059"/>
    <w:rsid w:val="000F3A52"/>
    <w:rsid w:val="001054EA"/>
    <w:rsid w:val="00137DF3"/>
    <w:rsid w:val="00141A38"/>
    <w:rsid w:val="00142BC0"/>
    <w:rsid w:val="0016119A"/>
    <w:rsid w:val="001810EF"/>
    <w:rsid w:val="00192E7F"/>
    <w:rsid w:val="00196C1F"/>
    <w:rsid w:val="001A2531"/>
    <w:rsid w:val="001E43DC"/>
    <w:rsid w:val="001F1C3E"/>
    <w:rsid w:val="001F2D77"/>
    <w:rsid w:val="00214829"/>
    <w:rsid w:val="0023170C"/>
    <w:rsid w:val="00236032"/>
    <w:rsid w:val="00240C5C"/>
    <w:rsid w:val="0026537A"/>
    <w:rsid w:val="00270C6B"/>
    <w:rsid w:val="002712B6"/>
    <w:rsid w:val="00284D05"/>
    <w:rsid w:val="00293353"/>
    <w:rsid w:val="002A107C"/>
    <w:rsid w:val="002B6531"/>
    <w:rsid w:val="002F692D"/>
    <w:rsid w:val="00300259"/>
    <w:rsid w:val="0030304E"/>
    <w:rsid w:val="00317990"/>
    <w:rsid w:val="00331755"/>
    <w:rsid w:val="00367485"/>
    <w:rsid w:val="003773FA"/>
    <w:rsid w:val="00380470"/>
    <w:rsid w:val="00396C8A"/>
    <w:rsid w:val="003A5A86"/>
    <w:rsid w:val="003A7343"/>
    <w:rsid w:val="003B40AA"/>
    <w:rsid w:val="003C4E8A"/>
    <w:rsid w:val="003D0614"/>
    <w:rsid w:val="003F1EC9"/>
    <w:rsid w:val="003F79B1"/>
    <w:rsid w:val="00414E1F"/>
    <w:rsid w:val="00425083"/>
    <w:rsid w:val="00454D66"/>
    <w:rsid w:val="0046531E"/>
    <w:rsid w:val="004718D4"/>
    <w:rsid w:val="0050242B"/>
    <w:rsid w:val="0052773E"/>
    <w:rsid w:val="00561E47"/>
    <w:rsid w:val="005B0045"/>
    <w:rsid w:val="005B5A32"/>
    <w:rsid w:val="005C64CB"/>
    <w:rsid w:val="00613692"/>
    <w:rsid w:val="00664621"/>
    <w:rsid w:val="006700C0"/>
    <w:rsid w:val="006716A6"/>
    <w:rsid w:val="006A3EA1"/>
    <w:rsid w:val="006A6196"/>
    <w:rsid w:val="006B035C"/>
    <w:rsid w:val="006B4140"/>
    <w:rsid w:val="006C25B3"/>
    <w:rsid w:val="006F2E8E"/>
    <w:rsid w:val="00713842"/>
    <w:rsid w:val="007251FB"/>
    <w:rsid w:val="00727B04"/>
    <w:rsid w:val="00737653"/>
    <w:rsid w:val="007433FF"/>
    <w:rsid w:val="00787D79"/>
    <w:rsid w:val="00793C36"/>
    <w:rsid w:val="007A188C"/>
    <w:rsid w:val="007B449E"/>
    <w:rsid w:val="007C4ACE"/>
    <w:rsid w:val="00800B91"/>
    <w:rsid w:val="008255B7"/>
    <w:rsid w:val="008307ED"/>
    <w:rsid w:val="00884C76"/>
    <w:rsid w:val="008A7CA0"/>
    <w:rsid w:val="008C590E"/>
    <w:rsid w:val="008C7089"/>
    <w:rsid w:val="008E2093"/>
    <w:rsid w:val="008F7ABD"/>
    <w:rsid w:val="009003FD"/>
    <w:rsid w:val="00902879"/>
    <w:rsid w:val="00916EAE"/>
    <w:rsid w:val="00956C18"/>
    <w:rsid w:val="009750BD"/>
    <w:rsid w:val="00975A90"/>
    <w:rsid w:val="00992D8A"/>
    <w:rsid w:val="009C60B6"/>
    <w:rsid w:val="009D57CC"/>
    <w:rsid w:val="009F305C"/>
    <w:rsid w:val="00A11F8E"/>
    <w:rsid w:val="00A416AD"/>
    <w:rsid w:val="00A4511C"/>
    <w:rsid w:val="00A67537"/>
    <w:rsid w:val="00A91624"/>
    <w:rsid w:val="00AA00CF"/>
    <w:rsid w:val="00AA6D24"/>
    <w:rsid w:val="00AB30FC"/>
    <w:rsid w:val="00AF0045"/>
    <w:rsid w:val="00AF08BB"/>
    <w:rsid w:val="00AF2E7C"/>
    <w:rsid w:val="00AF3669"/>
    <w:rsid w:val="00B122E3"/>
    <w:rsid w:val="00B42CAA"/>
    <w:rsid w:val="00B65881"/>
    <w:rsid w:val="00B86929"/>
    <w:rsid w:val="00B87CC7"/>
    <w:rsid w:val="00B963C0"/>
    <w:rsid w:val="00BB59E5"/>
    <w:rsid w:val="00BD7D48"/>
    <w:rsid w:val="00BE08F1"/>
    <w:rsid w:val="00BE3840"/>
    <w:rsid w:val="00C1501A"/>
    <w:rsid w:val="00C645BC"/>
    <w:rsid w:val="00C70EC4"/>
    <w:rsid w:val="00CC38AE"/>
    <w:rsid w:val="00CE1EA7"/>
    <w:rsid w:val="00CF4919"/>
    <w:rsid w:val="00D3134F"/>
    <w:rsid w:val="00D641E8"/>
    <w:rsid w:val="00D8168F"/>
    <w:rsid w:val="00D85D43"/>
    <w:rsid w:val="00DA26C1"/>
    <w:rsid w:val="00DC5698"/>
    <w:rsid w:val="00DD11B4"/>
    <w:rsid w:val="00DE12A4"/>
    <w:rsid w:val="00E0094F"/>
    <w:rsid w:val="00E06461"/>
    <w:rsid w:val="00E311F9"/>
    <w:rsid w:val="00E413D2"/>
    <w:rsid w:val="00E92C5F"/>
    <w:rsid w:val="00E95A4D"/>
    <w:rsid w:val="00E95CAC"/>
    <w:rsid w:val="00EC66B1"/>
    <w:rsid w:val="00F01712"/>
    <w:rsid w:val="00F21872"/>
    <w:rsid w:val="00F2294F"/>
    <w:rsid w:val="00F25534"/>
    <w:rsid w:val="00F256CC"/>
    <w:rsid w:val="00F2786F"/>
    <w:rsid w:val="00F30CF8"/>
    <w:rsid w:val="00F426DB"/>
    <w:rsid w:val="00F458D3"/>
    <w:rsid w:val="00F9461E"/>
    <w:rsid w:val="00FA2BDF"/>
    <w:rsid w:val="00FA627F"/>
    <w:rsid w:val="00FB370B"/>
    <w:rsid w:val="00FB56CB"/>
    <w:rsid w:val="00FC0D94"/>
    <w:rsid w:val="00FC3E06"/>
    <w:rsid w:val="00FC7DF6"/>
    <w:rsid w:val="00FD2C9F"/>
    <w:rsid w:val="00FE3539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C7165"/>
  <w15:chartTrackingRefBased/>
  <w15:docId w15:val="{65E7691A-21EE-4844-84F4-67796FBE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ABD"/>
  </w:style>
  <w:style w:type="paragraph" w:styleId="Ttulo1">
    <w:name w:val="heading 1"/>
    <w:basedOn w:val="Normal"/>
    <w:next w:val="Normal"/>
    <w:link w:val="Ttulo1Char"/>
    <w:uiPriority w:val="9"/>
    <w:qFormat/>
    <w:rsid w:val="008F7A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A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A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A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A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A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A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A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A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A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A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A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A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A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A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A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A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A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A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A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A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A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A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AB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AB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AB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A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AB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A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305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44</cp:revision>
  <cp:lastPrinted>2026-06-22T11:18:00Z</cp:lastPrinted>
  <dcterms:created xsi:type="dcterms:W3CDTF">2026-06-09T18:54:00Z</dcterms:created>
  <dcterms:modified xsi:type="dcterms:W3CDTF">2026-06-22T11:41:00Z</dcterms:modified>
</cp:coreProperties>
</file>