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2ABDA5B0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39190A" w:rsidRPr="0039190A">
        <w:rPr>
          <w:rFonts w:ascii="Arial" w:hAnsi="Arial" w:cs="Arial"/>
        </w:rPr>
        <w:t>ANA MARIA DIL MORO EINSWEILLER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39190A" w:rsidRPr="0039190A">
        <w:rPr>
          <w:rFonts w:ascii="Arial" w:hAnsi="Arial" w:cs="Arial"/>
        </w:rPr>
        <w:t>01/03/1960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39190A" w:rsidRPr="0039190A">
        <w:rPr>
          <w:rFonts w:ascii="Arial" w:hAnsi="Arial" w:cs="Arial"/>
        </w:rPr>
        <w:t>019.436.089-03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</w:t>
      </w:r>
      <w:r w:rsidR="00F02A3D">
        <w:rPr>
          <w:rFonts w:ascii="Arial" w:hAnsi="Arial" w:cs="Arial"/>
        </w:rPr>
        <w:t xml:space="preserve"> 9</w:t>
      </w:r>
      <w:r w:rsidR="00F02A3D" w:rsidRPr="00F02A3D">
        <w:rPr>
          <w:rFonts w:ascii="Arial" w:hAnsi="Arial" w:cs="Arial"/>
        </w:rPr>
        <w:t>9835-3067</w:t>
      </w:r>
      <w:r w:rsidR="00F02A3D">
        <w:rPr>
          <w:rFonts w:ascii="Arial" w:hAnsi="Arial" w:cs="Arial"/>
        </w:rPr>
        <w:t xml:space="preserve"> (Ana filha)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C734A3">
        <w:rPr>
          <w:rFonts w:ascii="Arial" w:hAnsi="Arial" w:cs="Arial"/>
        </w:rPr>
        <w:t>Viúva</w:t>
      </w:r>
    </w:p>
    <w:p w14:paraId="26CD5389" w14:textId="23B1D615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  <w:r w:rsidR="00E9642F">
        <w:rPr>
          <w:rFonts w:ascii="Arial" w:hAnsi="Arial" w:cs="Arial"/>
          <w:b/>
          <w:bCs/>
        </w:rPr>
        <w:t xml:space="preserve"> </w:t>
      </w:r>
      <w:r w:rsidR="00E9642F" w:rsidRPr="00E9642F">
        <w:rPr>
          <w:rFonts w:ascii="Arial" w:hAnsi="Arial" w:cs="Arial"/>
        </w:rPr>
        <w:t>Reside sozinha.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0FAB4EA0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6716A6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6716A6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7EAA205D" w14:textId="53BF99F9" w:rsidR="00787D79" w:rsidRDefault="008F7ABD" w:rsidP="008F7ABD">
      <w:pPr>
        <w:rPr>
          <w:rFonts w:ascii="Arial" w:hAnsi="Arial" w:cs="Arial"/>
        </w:rPr>
      </w:pPr>
      <w:r w:rsidRPr="00A416AD">
        <w:rPr>
          <w:rFonts w:ascii="Arial" w:hAnsi="Arial" w:cs="Arial"/>
        </w:rPr>
        <w:t>A</w:t>
      </w:r>
      <w:r w:rsidR="001A167D">
        <w:rPr>
          <w:rFonts w:ascii="Arial" w:hAnsi="Arial" w:cs="Arial"/>
        </w:rPr>
        <w:t>na</w:t>
      </w:r>
      <w:r w:rsidRPr="00A416AD">
        <w:rPr>
          <w:rFonts w:ascii="Arial" w:hAnsi="Arial" w:cs="Arial"/>
        </w:rPr>
        <w:t xml:space="preserve"> reside em imóvel </w:t>
      </w:r>
      <w:r w:rsidR="00902879" w:rsidRPr="00A416AD">
        <w:rPr>
          <w:rFonts w:ascii="Arial" w:hAnsi="Arial" w:cs="Arial"/>
        </w:rPr>
        <w:t>próprio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4718D4">
        <w:rPr>
          <w:rFonts w:ascii="Arial" w:hAnsi="Arial" w:cs="Arial"/>
        </w:rPr>
        <w:t xml:space="preserve">de </w:t>
      </w:r>
      <w:r w:rsidR="00C70EC4">
        <w:rPr>
          <w:rFonts w:ascii="Arial" w:hAnsi="Arial" w:cs="Arial"/>
        </w:rPr>
        <w:t>madeira</w:t>
      </w:r>
      <w:r w:rsidRPr="00A416AD">
        <w:rPr>
          <w:rFonts w:ascii="Arial" w:hAnsi="Arial" w:cs="Arial"/>
        </w:rPr>
        <w:t>, contendo</w:t>
      </w:r>
      <w:r w:rsidR="00425083">
        <w:rPr>
          <w:rFonts w:ascii="Arial" w:hAnsi="Arial" w:cs="Arial"/>
        </w:rPr>
        <w:t xml:space="preserve"> </w:t>
      </w:r>
      <w:r w:rsidR="001A167D">
        <w:rPr>
          <w:rFonts w:ascii="Arial" w:hAnsi="Arial" w:cs="Arial"/>
        </w:rPr>
        <w:t>6</w:t>
      </w:r>
      <w:r w:rsidR="00425083">
        <w:rPr>
          <w:rFonts w:ascii="Arial" w:hAnsi="Arial" w:cs="Arial"/>
        </w:rPr>
        <w:t xml:space="preserve">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</w:t>
      </w:r>
      <w:r w:rsidR="000C2006">
        <w:rPr>
          <w:rFonts w:ascii="Arial" w:hAnsi="Arial" w:cs="Arial"/>
        </w:rPr>
        <w:t xml:space="preserve"> </w:t>
      </w:r>
      <w:r w:rsidR="00955482" w:rsidRPr="00955482">
        <w:rPr>
          <w:rFonts w:ascii="Arial" w:hAnsi="Arial" w:cs="Arial"/>
        </w:rPr>
        <w:t>O imóvel apresenta, de modo geral, condições razoáveis de habitabilidade</w:t>
      </w:r>
      <w:r w:rsidR="00955482" w:rsidRPr="00955482">
        <w:rPr>
          <w:rFonts w:ascii="Arial" w:hAnsi="Arial" w:cs="Arial"/>
        </w:rPr>
        <w:t xml:space="preserve"> </w:t>
      </w:r>
      <w:r w:rsidR="00657479" w:rsidRPr="000C2006">
        <w:rPr>
          <w:rFonts w:ascii="Arial" w:hAnsi="Arial" w:cs="Arial"/>
        </w:rPr>
        <w:t>e</w:t>
      </w:r>
      <w:r w:rsidR="000C2006" w:rsidRPr="000C2006">
        <w:rPr>
          <w:rFonts w:ascii="Arial" w:hAnsi="Arial" w:cs="Arial"/>
        </w:rPr>
        <w:t xml:space="preserve"> está localizado </w:t>
      </w:r>
      <w:r w:rsidR="00787D79" w:rsidRPr="00787D79">
        <w:rPr>
          <w:rFonts w:ascii="Arial" w:hAnsi="Arial" w:cs="Arial"/>
        </w:rPr>
        <w:t>em área classificada como de médio risco.</w:t>
      </w:r>
    </w:p>
    <w:p w14:paraId="0FE501BD" w14:textId="793AC9AC" w:rsidR="008F7ABD" w:rsidRDefault="00142BC0" w:rsidP="008F7ABD">
      <w:pPr>
        <w:rPr>
          <w:rFonts w:ascii="Arial" w:hAnsi="Arial" w:cs="Arial"/>
        </w:rPr>
      </w:pPr>
      <w:r w:rsidRPr="001A51EB">
        <w:rPr>
          <w:rFonts w:ascii="Arial" w:hAnsi="Arial" w:cs="Arial"/>
        </w:rPr>
        <w:t>Possui ac</w:t>
      </w:r>
      <w:r w:rsidR="008F7ABD" w:rsidRPr="001A51EB">
        <w:rPr>
          <w:rFonts w:ascii="Arial" w:hAnsi="Arial" w:cs="Arial"/>
        </w:rPr>
        <w:t xml:space="preserve">esso à água, </w:t>
      </w:r>
      <w:r w:rsidRPr="001A51EB">
        <w:rPr>
          <w:rFonts w:ascii="Arial" w:hAnsi="Arial" w:cs="Arial"/>
        </w:rPr>
        <w:t xml:space="preserve">e </w:t>
      </w:r>
      <w:r w:rsidR="008F7ABD" w:rsidRPr="001A51EB">
        <w:rPr>
          <w:rFonts w:ascii="Arial" w:hAnsi="Arial" w:cs="Arial"/>
        </w:rPr>
        <w:t>energia elétrica</w:t>
      </w:r>
      <w:r w:rsidRPr="001A51EB">
        <w:rPr>
          <w:rFonts w:ascii="Arial" w:hAnsi="Arial" w:cs="Arial"/>
        </w:rPr>
        <w:t>, porém as condições de</w:t>
      </w:r>
      <w:r w:rsidR="008F7ABD" w:rsidRPr="001A51EB">
        <w:rPr>
          <w:rFonts w:ascii="Arial" w:hAnsi="Arial" w:cs="Arial"/>
        </w:rPr>
        <w:t xml:space="preserve"> saneamento básico</w:t>
      </w:r>
      <w:r w:rsidRPr="001A51EB">
        <w:rPr>
          <w:rFonts w:ascii="Arial" w:hAnsi="Arial" w:cs="Arial"/>
        </w:rPr>
        <w:t xml:space="preserve"> não estão completas, pois o esgoto é destinado a céu aberto/rio.</w:t>
      </w:r>
    </w:p>
    <w:p w14:paraId="4981A8D6" w14:textId="3CFCE97D" w:rsidR="00955482" w:rsidRPr="00A416AD" w:rsidRDefault="00955482" w:rsidP="008F7ABD">
      <w:pPr>
        <w:rPr>
          <w:rFonts w:ascii="Arial" w:hAnsi="Arial" w:cs="Arial"/>
        </w:rPr>
      </w:pPr>
      <w:r>
        <w:rPr>
          <w:rFonts w:ascii="Arial" w:hAnsi="Arial" w:cs="Arial"/>
        </w:rPr>
        <w:t>Ana informou que possui escritura do imóvel.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25964822" w14:textId="11460582" w:rsidR="008F7ABD" w:rsidRDefault="00650377" w:rsidP="008F7ABD">
      <w:pPr>
        <w:rPr>
          <w:rFonts w:ascii="Arial" w:hAnsi="Arial" w:cs="Arial"/>
        </w:rPr>
      </w:pPr>
      <w:r w:rsidRPr="00650377">
        <w:rPr>
          <w:rFonts w:ascii="Arial" w:hAnsi="Arial" w:cs="Arial"/>
        </w:rPr>
        <w:t xml:space="preserve">A entrevistada é aposentada, </w:t>
      </w:r>
      <w:r>
        <w:rPr>
          <w:rFonts w:ascii="Arial" w:hAnsi="Arial" w:cs="Arial"/>
        </w:rPr>
        <w:t>recebendo também</w:t>
      </w:r>
      <w:r w:rsidRPr="00650377">
        <w:rPr>
          <w:rFonts w:ascii="Arial" w:hAnsi="Arial" w:cs="Arial"/>
        </w:rPr>
        <w:t xml:space="preserve"> pensão por morte</w:t>
      </w:r>
      <w:r w:rsidR="000E116C" w:rsidRPr="000E116C">
        <w:rPr>
          <w:rFonts w:ascii="Arial" w:hAnsi="Arial" w:cs="Arial"/>
        </w:rPr>
        <w:t>, c</w:t>
      </w:r>
      <w:r w:rsidR="008F7ABD" w:rsidRPr="000E116C">
        <w:rPr>
          <w:rFonts w:ascii="Arial" w:hAnsi="Arial" w:cs="Arial"/>
        </w:rPr>
        <w:t>om renda média</w:t>
      </w:r>
      <w:r w:rsidR="00B65881">
        <w:rPr>
          <w:rFonts w:ascii="Arial" w:hAnsi="Arial" w:cs="Arial"/>
        </w:rPr>
        <w:t xml:space="preserve"> bruta</w:t>
      </w:r>
      <w:r w:rsidR="008F7ABD" w:rsidRPr="000E116C">
        <w:rPr>
          <w:rFonts w:ascii="Arial" w:hAnsi="Arial" w:cs="Arial"/>
        </w:rPr>
        <w:t xml:space="preserve"> mensal aproximada de R$</w:t>
      </w:r>
      <w:r w:rsidR="006700C0">
        <w:rPr>
          <w:rFonts w:ascii="Arial" w:hAnsi="Arial" w:cs="Arial"/>
        </w:rPr>
        <w:t>3.</w:t>
      </w:r>
      <w:r>
        <w:rPr>
          <w:rFonts w:ascii="Arial" w:hAnsi="Arial" w:cs="Arial"/>
        </w:rPr>
        <w:t>242</w:t>
      </w:r>
      <w:r w:rsidR="006700C0">
        <w:rPr>
          <w:rFonts w:ascii="Arial" w:hAnsi="Arial" w:cs="Arial"/>
        </w:rPr>
        <w:t>,00</w:t>
      </w:r>
      <w:r w:rsidR="00727B04">
        <w:rPr>
          <w:rFonts w:ascii="Arial" w:hAnsi="Arial" w:cs="Arial"/>
        </w:rPr>
        <w:t>.</w:t>
      </w:r>
    </w:p>
    <w:p w14:paraId="46D7108D" w14:textId="24E8A84D" w:rsidR="008F7ABD" w:rsidRPr="008F7ABD" w:rsidRDefault="003773FA" w:rsidP="008F7ABD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</w:p>
    <w:p w14:paraId="5A31F581" w14:textId="6E235BD9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273BBD">
        <w:rPr>
          <w:rFonts w:ascii="Arial" w:hAnsi="Arial" w:cs="Arial"/>
        </w:rPr>
        <w:t>100,00</w:t>
      </w:r>
    </w:p>
    <w:p w14:paraId="49A4468E" w14:textId="538D8F27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273BBD">
        <w:rPr>
          <w:rFonts w:ascii="Arial" w:hAnsi="Arial" w:cs="Arial"/>
        </w:rPr>
        <w:t>55</w:t>
      </w:r>
      <w:r w:rsidRPr="008F7ABD">
        <w:rPr>
          <w:rFonts w:ascii="Arial" w:hAnsi="Arial" w:cs="Arial"/>
        </w:rPr>
        <w:t xml:space="preserve">,00 </w:t>
      </w:r>
    </w:p>
    <w:p w14:paraId="3E33969E" w14:textId="04B71282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FD2C9F">
        <w:rPr>
          <w:rFonts w:ascii="Arial" w:hAnsi="Arial" w:cs="Arial"/>
        </w:rPr>
        <w:t>1.</w:t>
      </w:r>
      <w:r w:rsidR="00273BBD">
        <w:rPr>
          <w:rFonts w:ascii="Arial" w:hAnsi="Arial" w:cs="Arial"/>
        </w:rPr>
        <w:t>5</w:t>
      </w:r>
      <w:r w:rsidR="00FD2C9F">
        <w:rPr>
          <w:rFonts w:ascii="Arial" w:hAnsi="Arial" w:cs="Arial"/>
        </w:rPr>
        <w:t>00,00</w:t>
      </w:r>
    </w:p>
    <w:p w14:paraId="5C260DDA" w14:textId="6826B56B" w:rsid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 w:rsidR="00975A90">
        <w:rPr>
          <w:rFonts w:ascii="Arial" w:hAnsi="Arial" w:cs="Arial"/>
        </w:rPr>
        <w:t>200,00</w:t>
      </w:r>
    </w:p>
    <w:p w14:paraId="3F0ED779" w14:textId="2842CA77" w:rsidR="006A6196" w:rsidRDefault="006A6196" w:rsidP="006A6196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Internet:</w:t>
      </w:r>
      <w:r w:rsidR="00975A90">
        <w:rPr>
          <w:rFonts w:ascii="Arial" w:hAnsi="Arial" w:cs="Arial"/>
        </w:rPr>
        <w:t xml:space="preserve"> </w:t>
      </w:r>
      <w:r w:rsidR="00273BBD">
        <w:rPr>
          <w:rFonts w:ascii="Arial" w:hAnsi="Arial" w:cs="Arial"/>
        </w:rPr>
        <w:t>Não possui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ED42CB5" w14:textId="61C2330C" w:rsidR="008F7ABD" w:rsidRPr="008F7ABD" w:rsidRDefault="008864E7" w:rsidP="008F7ABD">
      <w:pPr>
        <w:rPr>
          <w:rFonts w:ascii="Arial" w:hAnsi="Arial" w:cs="Arial"/>
        </w:rPr>
      </w:pPr>
      <w:r w:rsidRPr="00234D64">
        <w:rPr>
          <w:rFonts w:ascii="Arial" w:hAnsi="Arial" w:cs="Arial"/>
        </w:rPr>
        <w:t>Observou-se situação de fragilidade habitacional. As condições de moradia apresentam-se razoáveis</w:t>
      </w:r>
      <w:r>
        <w:rPr>
          <w:rFonts w:ascii="Arial" w:hAnsi="Arial" w:cs="Arial"/>
        </w:rPr>
        <w:t>,</w:t>
      </w:r>
      <w:r w:rsidRPr="00234D64">
        <w:rPr>
          <w:rFonts w:ascii="Arial" w:hAnsi="Arial" w:cs="Arial"/>
        </w:rPr>
        <w:t xml:space="preserve"> contudo, o imóvel está localizado em área classificada como de médio risco</w:t>
      </w:r>
      <w:r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6AB29120" w:rsidR="008F7ABD" w:rsidRPr="008F7ABD" w:rsidRDefault="001E7257" w:rsidP="008F7ABD">
      <w:pPr>
        <w:rPr>
          <w:rFonts w:ascii="Arial" w:hAnsi="Arial" w:cs="Arial"/>
        </w:rPr>
      </w:pPr>
      <w:r w:rsidRPr="000F3A52">
        <w:rPr>
          <w:rFonts w:ascii="Arial" w:hAnsi="Arial" w:cs="Arial"/>
        </w:rPr>
        <w:t xml:space="preserve">Diante das informações obtidas por meio de entrevista social e da análise da realidade socioeconômica apresentada, </w:t>
      </w:r>
      <w:r>
        <w:rPr>
          <w:rFonts w:ascii="Arial" w:hAnsi="Arial" w:cs="Arial"/>
        </w:rPr>
        <w:t>c</w:t>
      </w:r>
      <w:r w:rsidRPr="006D3147">
        <w:rPr>
          <w:rFonts w:ascii="Arial" w:hAnsi="Arial" w:cs="Arial"/>
        </w:rPr>
        <w:t>onstata-se contexto de fragilidade habitacional.</w:t>
      </w:r>
      <w:r w:rsidR="0008757A" w:rsidRPr="0008757A">
        <w:t xml:space="preserve"> </w:t>
      </w:r>
      <w:r w:rsidR="0008757A" w:rsidRPr="0008757A">
        <w:rPr>
          <w:rFonts w:ascii="Arial" w:hAnsi="Arial" w:cs="Arial"/>
        </w:rPr>
        <w:t>Embora as condições de moradia se apresentem, de modo geral, razoáveis, na ausência de melhorias no imóvel, a situação tende a permanecer inalterada, considerando-se a classificação da residência como de médio risco</w:t>
      </w:r>
      <w:r w:rsidR="0008757A">
        <w:rPr>
          <w:rFonts w:ascii="Arial" w:hAnsi="Arial" w:cs="Arial"/>
        </w:rPr>
        <w:t>, além d</w:t>
      </w:r>
      <w:r w:rsidR="0008757A" w:rsidRPr="006D3147">
        <w:rPr>
          <w:rFonts w:ascii="Arial" w:hAnsi="Arial" w:cs="Arial"/>
        </w:rPr>
        <w:t>o acesso incompleto aos serviços de saneamento básico</w:t>
      </w:r>
      <w:r w:rsidR="00316F21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4C181059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B963C0">
        <w:rPr>
          <w:rFonts w:ascii="Arial" w:hAnsi="Arial" w:cs="Arial"/>
        </w:rPr>
        <w:t>2</w:t>
      </w:r>
      <w:r w:rsidR="00A652AA">
        <w:rPr>
          <w:rFonts w:ascii="Arial" w:hAnsi="Arial" w:cs="Arial"/>
        </w:rPr>
        <w:t>5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A652AA">
        <w:rPr>
          <w:rFonts w:ascii="Arial" w:hAnsi="Arial" w:cs="Arial"/>
        </w:rPr>
        <w:t>junho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0012D"/>
    <w:rsid w:val="00081FD0"/>
    <w:rsid w:val="0008757A"/>
    <w:rsid w:val="00097415"/>
    <w:rsid w:val="000C2006"/>
    <w:rsid w:val="000E116C"/>
    <w:rsid w:val="000E5059"/>
    <w:rsid w:val="000F3A52"/>
    <w:rsid w:val="001054EA"/>
    <w:rsid w:val="001339DF"/>
    <w:rsid w:val="00137DF3"/>
    <w:rsid w:val="00141A38"/>
    <w:rsid w:val="00142BC0"/>
    <w:rsid w:val="00157D2C"/>
    <w:rsid w:val="0016119A"/>
    <w:rsid w:val="001810EF"/>
    <w:rsid w:val="00192E7F"/>
    <w:rsid w:val="00196C1F"/>
    <w:rsid w:val="001A167D"/>
    <w:rsid w:val="001A2531"/>
    <w:rsid w:val="001A51EB"/>
    <w:rsid w:val="001E43DC"/>
    <w:rsid w:val="001E7257"/>
    <w:rsid w:val="001F1C3E"/>
    <w:rsid w:val="001F2D77"/>
    <w:rsid w:val="00214829"/>
    <w:rsid w:val="0023170C"/>
    <w:rsid w:val="00236032"/>
    <w:rsid w:val="00254C51"/>
    <w:rsid w:val="0026537A"/>
    <w:rsid w:val="00270C6B"/>
    <w:rsid w:val="00273BBD"/>
    <w:rsid w:val="00284D05"/>
    <w:rsid w:val="00293353"/>
    <w:rsid w:val="002B6531"/>
    <w:rsid w:val="002F692D"/>
    <w:rsid w:val="0030304E"/>
    <w:rsid w:val="00316F21"/>
    <w:rsid w:val="00317990"/>
    <w:rsid w:val="00331755"/>
    <w:rsid w:val="00367485"/>
    <w:rsid w:val="003773FA"/>
    <w:rsid w:val="00380470"/>
    <w:rsid w:val="0039190A"/>
    <w:rsid w:val="00396C8A"/>
    <w:rsid w:val="003A5A86"/>
    <w:rsid w:val="003B40AA"/>
    <w:rsid w:val="003C4E8A"/>
    <w:rsid w:val="003D0614"/>
    <w:rsid w:val="003F1EC9"/>
    <w:rsid w:val="00414E1F"/>
    <w:rsid w:val="00425083"/>
    <w:rsid w:val="00454D66"/>
    <w:rsid w:val="0046531E"/>
    <w:rsid w:val="004718D4"/>
    <w:rsid w:val="004A6839"/>
    <w:rsid w:val="0050242B"/>
    <w:rsid w:val="0052773E"/>
    <w:rsid w:val="00561E47"/>
    <w:rsid w:val="005B5A32"/>
    <w:rsid w:val="00613692"/>
    <w:rsid w:val="00650377"/>
    <w:rsid w:val="00657479"/>
    <w:rsid w:val="00664621"/>
    <w:rsid w:val="006700C0"/>
    <w:rsid w:val="006716A6"/>
    <w:rsid w:val="006774FB"/>
    <w:rsid w:val="006A3EA1"/>
    <w:rsid w:val="006A6196"/>
    <w:rsid w:val="006B035C"/>
    <w:rsid w:val="006B4140"/>
    <w:rsid w:val="006C25B3"/>
    <w:rsid w:val="006F2E8E"/>
    <w:rsid w:val="00713842"/>
    <w:rsid w:val="007251FB"/>
    <w:rsid w:val="00727B04"/>
    <w:rsid w:val="00737653"/>
    <w:rsid w:val="007433FF"/>
    <w:rsid w:val="00787D79"/>
    <w:rsid w:val="00793C36"/>
    <w:rsid w:val="007A188C"/>
    <w:rsid w:val="007B449E"/>
    <w:rsid w:val="007C4ACE"/>
    <w:rsid w:val="00800B91"/>
    <w:rsid w:val="008255B7"/>
    <w:rsid w:val="008307ED"/>
    <w:rsid w:val="00884C76"/>
    <w:rsid w:val="008864E7"/>
    <w:rsid w:val="008A26BD"/>
    <w:rsid w:val="008C590E"/>
    <w:rsid w:val="008C7089"/>
    <w:rsid w:val="008E2093"/>
    <w:rsid w:val="008F7ABD"/>
    <w:rsid w:val="009003FD"/>
    <w:rsid w:val="00902879"/>
    <w:rsid w:val="00916EAE"/>
    <w:rsid w:val="00955482"/>
    <w:rsid w:val="009750BD"/>
    <w:rsid w:val="00975A90"/>
    <w:rsid w:val="00992D8A"/>
    <w:rsid w:val="009C60B6"/>
    <w:rsid w:val="009D57CC"/>
    <w:rsid w:val="009F305C"/>
    <w:rsid w:val="00A11F8E"/>
    <w:rsid w:val="00A416AD"/>
    <w:rsid w:val="00A4511C"/>
    <w:rsid w:val="00A652AA"/>
    <w:rsid w:val="00A67537"/>
    <w:rsid w:val="00AA00CF"/>
    <w:rsid w:val="00AA6D24"/>
    <w:rsid w:val="00AF08BB"/>
    <w:rsid w:val="00AF2E7C"/>
    <w:rsid w:val="00AF3669"/>
    <w:rsid w:val="00B122E3"/>
    <w:rsid w:val="00B42CAA"/>
    <w:rsid w:val="00B65881"/>
    <w:rsid w:val="00B86929"/>
    <w:rsid w:val="00B87CC7"/>
    <w:rsid w:val="00B963C0"/>
    <w:rsid w:val="00BB59E5"/>
    <w:rsid w:val="00BD7D48"/>
    <w:rsid w:val="00BE08F1"/>
    <w:rsid w:val="00BE3840"/>
    <w:rsid w:val="00C1501A"/>
    <w:rsid w:val="00C645BC"/>
    <w:rsid w:val="00C70EC4"/>
    <w:rsid w:val="00C734A3"/>
    <w:rsid w:val="00CA418C"/>
    <w:rsid w:val="00CC38AE"/>
    <w:rsid w:val="00CD0BF5"/>
    <w:rsid w:val="00CF4919"/>
    <w:rsid w:val="00D641E8"/>
    <w:rsid w:val="00D8168F"/>
    <w:rsid w:val="00DA26C1"/>
    <w:rsid w:val="00DC5698"/>
    <w:rsid w:val="00DE12A4"/>
    <w:rsid w:val="00E0094F"/>
    <w:rsid w:val="00E06461"/>
    <w:rsid w:val="00E413D2"/>
    <w:rsid w:val="00E92C5F"/>
    <w:rsid w:val="00E95A4D"/>
    <w:rsid w:val="00E9642F"/>
    <w:rsid w:val="00F01712"/>
    <w:rsid w:val="00F02A3D"/>
    <w:rsid w:val="00F21872"/>
    <w:rsid w:val="00F2294F"/>
    <w:rsid w:val="00F25534"/>
    <w:rsid w:val="00F256CC"/>
    <w:rsid w:val="00F30CF8"/>
    <w:rsid w:val="00F426DB"/>
    <w:rsid w:val="00F458D3"/>
    <w:rsid w:val="00F9461E"/>
    <w:rsid w:val="00FB370B"/>
    <w:rsid w:val="00FB56CB"/>
    <w:rsid w:val="00FC0D94"/>
    <w:rsid w:val="00FC3E06"/>
    <w:rsid w:val="00FC7DF6"/>
    <w:rsid w:val="00FD2C9F"/>
    <w:rsid w:val="00FE3539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326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41</cp:revision>
  <dcterms:created xsi:type="dcterms:W3CDTF">2026-06-09T18:54:00Z</dcterms:created>
  <dcterms:modified xsi:type="dcterms:W3CDTF">2026-06-25T13:47:00Z</dcterms:modified>
</cp:coreProperties>
</file>