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07C09" w14:textId="62B4B2BA" w:rsidR="001D3E6F" w:rsidRPr="008F7ABD" w:rsidRDefault="001D3E6F" w:rsidP="001D3E6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LAUDO SOCIAL</w:t>
      </w:r>
    </w:p>
    <w:p w14:paraId="1BC15017" w14:textId="77777777" w:rsidR="00820A4B" w:rsidRPr="008F7ABD" w:rsidRDefault="00820A4B" w:rsidP="00820A4B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1. IDENTIFICAÇÃO</w:t>
      </w:r>
    </w:p>
    <w:p w14:paraId="7992DDF0" w14:textId="77777777" w:rsidR="00FF4392" w:rsidRDefault="00FF4392" w:rsidP="00FF4392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Pr="00E62D74">
        <w:rPr>
          <w:rFonts w:ascii="Arial" w:hAnsi="Arial" w:cs="Arial"/>
        </w:rPr>
        <w:t>REGINA ARRUDA RIBEIRO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Pr="00D95BB6">
        <w:rPr>
          <w:rFonts w:ascii="Arial" w:hAnsi="Arial" w:cs="Arial"/>
        </w:rPr>
        <w:t>19/05/1982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Pr="00585636">
        <w:rPr>
          <w:rFonts w:ascii="Arial" w:hAnsi="Arial" w:cs="Arial"/>
        </w:rPr>
        <w:t>059.803.629-67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>
        <w:rPr>
          <w:rFonts w:ascii="Arial" w:hAnsi="Arial" w:cs="Arial"/>
        </w:rPr>
        <w:t>99109-8637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Casada</w:t>
      </w:r>
    </w:p>
    <w:p w14:paraId="12594257" w14:textId="77777777" w:rsidR="00FF4392" w:rsidRPr="008F7ABD" w:rsidRDefault="00FF4392" w:rsidP="00FF4392">
      <w:pPr>
        <w:rPr>
          <w:rFonts w:ascii="Arial" w:hAnsi="Arial" w:cs="Arial"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</w:p>
    <w:p w14:paraId="0552CAB7" w14:textId="77777777" w:rsidR="00FF4392" w:rsidRDefault="00FF4392" w:rsidP="00FF4392">
      <w:pPr>
        <w:numPr>
          <w:ilvl w:val="0"/>
          <w:numId w:val="12"/>
        </w:numPr>
        <w:rPr>
          <w:rFonts w:ascii="Arial" w:hAnsi="Arial" w:cs="Arial"/>
        </w:rPr>
      </w:pPr>
      <w:r w:rsidRPr="00662FB0">
        <w:rPr>
          <w:rFonts w:ascii="Arial" w:hAnsi="Arial" w:cs="Arial"/>
        </w:rPr>
        <w:t>Sidnei Rodrigues D</w:t>
      </w:r>
      <w:r>
        <w:rPr>
          <w:rFonts w:ascii="Arial" w:hAnsi="Arial" w:cs="Arial"/>
        </w:rPr>
        <w:t>’</w:t>
      </w:r>
      <w:r w:rsidRPr="00662FB0">
        <w:rPr>
          <w:rFonts w:ascii="Arial" w:hAnsi="Arial" w:cs="Arial"/>
        </w:rPr>
        <w:t>avila</w:t>
      </w:r>
      <w:r w:rsidRPr="008F7AB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Esposo, 46 anos</w:t>
      </w:r>
    </w:p>
    <w:p w14:paraId="5437906B" w14:textId="77777777" w:rsidR="00FF4392" w:rsidRDefault="00FF4392" w:rsidP="00FF4392">
      <w:pPr>
        <w:numPr>
          <w:ilvl w:val="0"/>
          <w:numId w:val="12"/>
        </w:numPr>
        <w:rPr>
          <w:rFonts w:ascii="Arial" w:hAnsi="Arial" w:cs="Arial"/>
        </w:rPr>
      </w:pPr>
      <w:r w:rsidRPr="00536781">
        <w:rPr>
          <w:rFonts w:ascii="Arial" w:hAnsi="Arial" w:cs="Arial"/>
        </w:rPr>
        <w:t>Antonio Rivair Ribeiro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 Pai da Regina, 63 anos</w:t>
      </w:r>
    </w:p>
    <w:p w14:paraId="72AC2CB7" w14:textId="77777777" w:rsidR="00FF4392" w:rsidRDefault="00FF4392" w:rsidP="00FF4392">
      <w:pPr>
        <w:numPr>
          <w:ilvl w:val="0"/>
          <w:numId w:val="12"/>
        </w:numPr>
        <w:rPr>
          <w:rFonts w:ascii="Arial" w:hAnsi="Arial" w:cs="Arial"/>
        </w:rPr>
      </w:pPr>
      <w:r w:rsidRPr="000933B2">
        <w:rPr>
          <w:rFonts w:ascii="Arial" w:hAnsi="Arial" w:cs="Arial"/>
        </w:rPr>
        <w:t>Cassiane Ribeiro D</w:t>
      </w:r>
      <w:r>
        <w:rPr>
          <w:rFonts w:ascii="Arial" w:hAnsi="Arial" w:cs="Arial"/>
        </w:rPr>
        <w:t>os</w:t>
      </w:r>
      <w:r w:rsidRPr="000933B2">
        <w:rPr>
          <w:rFonts w:ascii="Arial" w:hAnsi="Arial" w:cs="Arial"/>
        </w:rPr>
        <w:t xml:space="preserve"> Santos</w:t>
      </w:r>
      <w:r>
        <w:rPr>
          <w:rFonts w:ascii="Arial" w:hAnsi="Arial" w:cs="Arial"/>
        </w:rPr>
        <w:t xml:space="preserve"> – Filha, 18 anos</w:t>
      </w:r>
    </w:p>
    <w:p w14:paraId="523C4C22" w14:textId="77777777" w:rsidR="00FF4392" w:rsidRPr="005D557E" w:rsidRDefault="00FF4392" w:rsidP="00FF4392">
      <w:pPr>
        <w:numPr>
          <w:ilvl w:val="0"/>
          <w:numId w:val="12"/>
        </w:numPr>
        <w:rPr>
          <w:rFonts w:ascii="Arial" w:hAnsi="Arial" w:cs="Arial"/>
        </w:rPr>
      </w:pPr>
      <w:r w:rsidRPr="00A5731C">
        <w:rPr>
          <w:rFonts w:ascii="Arial" w:hAnsi="Arial" w:cs="Arial"/>
        </w:rPr>
        <w:t>Stefani Ribeiro D</w:t>
      </w:r>
      <w:r>
        <w:rPr>
          <w:rFonts w:ascii="Arial" w:hAnsi="Arial" w:cs="Arial"/>
        </w:rPr>
        <w:t>os</w:t>
      </w:r>
      <w:r w:rsidRPr="00A5731C">
        <w:rPr>
          <w:rFonts w:ascii="Arial" w:hAnsi="Arial" w:cs="Arial"/>
        </w:rPr>
        <w:t xml:space="preserve"> Santos</w:t>
      </w:r>
      <w:r>
        <w:rPr>
          <w:rFonts w:ascii="Arial" w:hAnsi="Arial" w:cs="Arial"/>
        </w:rPr>
        <w:t xml:space="preserve"> – Filha, 20 anos </w:t>
      </w:r>
    </w:p>
    <w:p w14:paraId="0B7B0708" w14:textId="77777777" w:rsidR="001D3E6F" w:rsidRPr="008F7ABD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08176529">
          <v:rect id="_x0000_i1027" style="width:0;height:1.5pt" o:hralign="center" o:hrstd="t" o:hr="t" fillcolor="#a0a0a0" stroked="f"/>
        </w:pict>
      </w:r>
    </w:p>
    <w:p w14:paraId="13C6F7BB" w14:textId="5FF8940B" w:rsidR="001D3E6F" w:rsidRPr="008F7ABD" w:rsidRDefault="001D3E6F" w:rsidP="001D3E6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500313" w:rsidRPr="008F7ABD">
        <w:rPr>
          <w:rFonts w:ascii="Arial" w:hAnsi="Arial" w:cs="Arial"/>
          <w:b/>
          <w:bCs/>
        </w:rPr>
        <w:t xml:space="preserve">OBJETIVO DO </w:t>
      </w:r>
      <w:r w:rsidR="00500313">
        <w:rPr>
          <w:rFonts w:ascii="Arial" w:hAnsi="Arial" w:cs="Arial"/>
          <w:b/>
          <w:bCs/>
        </w:rPr>
        <w:t>LAUDO</w:t>
      </w:r>
    </w:p>
    <w:p w14:paraId="06B50912" w14:textId="0A9B3152" w:rsidR="00717CF9" w:rsidRDefault="00737FD5" w:rsidP="001D3E6F">
      <w:pPr>
        <w:rPr>
          <w:rFonts w:ascii="Arial" w:hAnsi="Arial" w:cs="Arial"/>
        </w:rPr>
      </w:pPr>
      <w:r w:rsidRPr="00737FD5">
        <w:rPr>
          <w:rFonts w:ascii="Arial" w:hAnsi="Arial" w:cs="Arial"/>
        </w:rPr>
        <w:t>O referido laudo social tem por finalidade a realização de avaliação socioeconômica e habitacional da família acima identificada, visando subsidiar a análise para possível concessão de programa habitacional</w:t>
      </w:r>
      <w:r w:rsidR="001D3E6F" w:rsidRPr="00717CF9">
        <w:rPr>
          <w:rFonts w:ascii="Arial" w:hAnsi="Arial" w:cs="Arial"/>
        </w:rPr>
        <w:t>.</w:t>
      </w:r>
    </w:p>
    <w:p w14:paraId="3C5A21D4" w14:textId="276221F0" w:rsidR="001D3E6F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68D0A54B">
          <v:rect id="_x0000_i1028" style="width:0;height:1.5pt" o:hralign="center" o:hrstd="t" o:hr="t" fillcolor="#a0a0a0" stroked="f"/>
        </w:pict>
      </w:r>
    </w:p>
    <w:p w14:paraId="596DED9A" w14:textId="33E4BA44" w:rsidR="001D3E6F" w:rsidRPr="001D3E6F" w:rsidRDefault="001D3E6F" w:rsidP="001D3E6F">
      <w:pPr>
        <w:rPr>
          <w:rFonts w:ascii="Arial" w:hAnsi="Arial" w:cs="Arial"/>
          <w:b/>
          <w:bCs/>
        </w:rPr>
      </w:pPr>
      <w:r w:rsidRPr="001D3E6F">
        <w:rPr>
          <w:rFonts w:ascii="Arial" w:hAnsi="Arial" w:cs="Arial"/>
          <w:b/>
          <w:bCs/>
        </w:rPr>
        <w:t xml:space="preserve">3. </w:t>
      </w:r>
      <w:r w:rsidR="00500313" w:rsidRPr="001D3E6F">
        <w:rPr>
          <w:rFonts w:ascii="Arial" w:hAnsi="Arial" w:cs="Arial"/>
          <w:b/>
          <w:bCs/>
        </w:rPr>
        <w:t xml:space="preserve">METODOLOGIA </w:t>
      </w:r>
    </w:p>
    <w:p w14:paraId="694114DE" w14:textId="2A1A5C4B" w:rsidR="001D3E6F" w:rsidRPr="001D3E6F" w:rsidRDefault="00216098" w:rsidP="001D3E6F">
      <w:pPr>
        <w:rPr>
          <w:rFonts w:ascii="Arial" w:hAnsi="Arial" w:cs="Arial"/>
        </w:rPr>
      </w:pPr>
      <w:r w:rsidRPr="00216098">
        <w:rPr>
          <w:rFonts w:ascii="Arial" w:hAnsi="Arial" w:cs="Arial"/>
        </w:rPr>
        <w:t>Na elaboração do presente laudo, foram utilizados os seguintes instrumentais técnicos</w:t>
      </w:r>
      <w:r>
        <w:rPr>
          <w:rFonts w:ascii="Arial" w:hAnsi="Arial" w:cs="Arial"/>
        </w:rPr>
        <w:t>:</w:t>
      </w:r>
    </w:p>
    <w:p w14:paraId="00CA866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entrevista social; </w:t>
      </w:r>
    </w:p>
    <w:p w14:paraId="7492092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visita domiciliar; </w:t>
      </w:r>
    </w:p>
    <w:p w14:paraId="21754BA6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análise documental; </w:t>
      </w:r>
    </w:p>
    <w:p w14:paraId="2BE3ECB5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observação técnica; </w:t>
      </w:r>
    </w:p>
    <w:p w14:paraId="61FCA794" w14:textId="2D934D36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>estudo socioeconômico</w:t>
      </w:r>
      <w:r w:rsidR="00D20D36">
        <w:rPr>
          <w:rFonts w:ascii="Arial" w:hAnsi="Arial" w:cs="Arial"/>
        </w:rPr>
        <w:t>.</w:t>
      </w:r>
    </w:p>
    <w:p w14:paraId="0D4BBD00" w14:textId="77777777" w:rsidR="001D3E6F" w:rsidRPr="001D3E6F" w:rsidRDefault="001D3E6F" w:rsidP="001D3E6F">
      <w:pPr>
        <w:pStyle w:val="PargrafodaLista"/>
        <w:numPr>
          <w:ilvl w:val="0"/>
          <w:numId w:val="3"/>
        </w:numPr>
        <w:rPr>
          <w:rFonts w:ascii="Arial" w:hAnsi="Arial" w:cs="Arial"/>
        </w:rPr>
      </w:pPr>
    </w:p>
    <w:p w14:paraId="2555893E" w14:textId="5A2D81F0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4. </w:t>
      </w:r>
      <w:r w:rsidR="00B40A6A" w:rsidRPr="004715C6">
        <w:rPr>
          <w:rFonts w:ascii="Arial" w:hAnsi="Arial" w:cs="Arial"/>
          <w:b/>
          <w:bCs/>
        </w:rPr>
        <w:t>CARACTERIZAÇÃO SOCIOECONÔMICA</w:t>
      </w:r>
    </w:p>
    <w:p w14:paraId="5AF4A6ED" w14:textId="77777777" w:rsidR="007E2DD5" w:rsidRPr="007E2DD5" w:rsidRDefault="007E2DD5" w:rsidP="007E2DD5">
      <w:pPr>
        <w:rPr>
          <w:rFonts w:ascii="Arial" w:hAnsi="Arial" w:cs="Arial"/>
        </w:rPr>
      </w:pPr>
      <w:r w:rsidRPr="007E2DD5">
        <w:rPr>
          <w:rFonts w:ascii="Arial" w:hAnsi="Arial" w:cs="Arial"/>
        </w:rPr>
        <w:t xml:space="preserve">A renda da família é composta principalmente pelos ganhos do esposo de Regina, Sidnei, que trabalha por diárias e recebe, em média, cerca de R$ </w:t>
      </w:r>
      <w:r w:rsidRPr="007E2DD5">
        <w:rPr>
          <w:rFonts w:ascii="Arial" w:hAnsi="Arial" w:cs="Arial"/>
        </w:rPr>
        <w:lastRenderedPageBreak/>
        <w:t>2.000,00 por mês. Desse valor, R$ 575,00 são destinados ao pagamento de pensão alimentícia.</w:t>
      </w:r>
    </w:p>
    <w:p w14:paraId="76B4CABB" w14:textId="77777777" w:rsidR="007E2DD5" w:rsidRDefault="007E2DD5" w:rsidP="007E2DD5">
      <w:pPr>
        <w:rPr>
          <w:rFonts w:ascii="Arial" w:hAnsi="Arial" w:cs="Arial"/>
        </w:rPr>
      </w:pPr>
      <w:r w:rsidRPr="007E2DD5">
        <w:rPr>
          <w:rFonts w:ascii="Arial" w:hAnsi="Arial" w:cs="Arial"/>
        </w:rPr>
        <w:t>A família também conta com o Benefício de Prestação Continuada (BPC) recebido pela filha Stefani e com a aposentadoria do pai da entrevistada, que auxilia nas despesas da casa. Além disso, as filhas recebem pensão alimentícia, valor que também contribui para a renda familiar.</w:t>
      </w:r>
    </w:p>
    <w:p w14:paraId="759FA155" w14:textId="24EE53B2" w:rsidR="00922546" w:rsidRDefault="00922546" w:rsidP="007E2DD5">
      <w:pPr>
        <w:rPr>
          <w:rFonts w:ascii="Arial" w:hAnsi="Arial" w:cs="Arial"/>
        </w:rPr>
      </w:pPr>
      <w:r w:rsidRPr="00922546">
        <w:rPr>
          <w:rFonts w:ascii="Arial" w:hAnsi="Arial" w:cs="Arial"/>
        </w:rPr>
        <w:t>Relatou que as filhas recebe</w:t>
      </w:r>
      <w:r>
        <w:rPr>
          <w:rFonts w:ascii="Arial" w:hAnsi="Arial" w:cs="Arial"/>
        </w:rPr>
        <w:t>m</w:t>
      </w:r>
      <w:r w:rsidRPr="00922546">
        <w:rPr>
          <w:rFonts w:ascii="Arial" w:hAnsi="Arial" w:cs="Arial"/>
        </w:rPr>
        <w:t xml:space="preserve"> pensão alimentícia até maio de 2026. A partir dessa data, apenas Stefani continuará recebendo o benefício, em razão de Cassiane ter completado 18 anos.</w:t>
      </w:r>
    </w:p>
    <w:p w14:paraId="79659304" w14:textId="33798A84" w:rsidR="00D978E5" w:rsidRDefault="00D978E5" w:rsidP="007E2DD5">
      <w:pPr>
        <w:rPr>
          <w:rFonts w:ascii="Arial" w:hAnsi="Arial" w:cs="Arial"/>
        </w:rPr>
      </w:pPr>
      <w:r w:rsidRPr="00D978E5">
        <w:rPr>
          <w:rFonts w:ascii="Arial" w:hAnsi="Arial" w:cs="Arial"/>
        </w:rPr>
        <w:t>Regina informou que está prestes a começar a receber o benefício de auxílio-doença. Relatou que já realizou a perícia, obteve parecer favorável e, no momento, aguarda os trâmites necessários para o início do pagamento do benefício.</w:t>
      </w:r>
    </w:p>
    <w:p w14:paraId="2C9893BE" w14:textId="1E3110AE" w:rsidR="00AF7D70" w:rsidRDefault="00AF7D70" w:rsidP="007E2DD5">
      <w:pPr>
        <w:rPr>
          <w:rFonts w:ascii="Arial" w:hAnsi="Arial" w:cs="Arial"/>
        </w:rPr>
      </w:pPr>
      <w:r w:rsidRPr="00AF7D70">
        <w:rPr>
          <w:rFonts w:ascii="Arial" w:hAnsi="Arial" w:cs="Arial"/>
        </w:rPr>
        <w:t>No momento da entrevista, a renda familiar mensal bruta era estimada em cerca de R$ 5.</w:t>
      </w:r>
      <w:r w:rsidR="006F5C00">
        <w:rPr>
          <w:rFonts w:ascii="Arial" w:hAnsi="Arial" w:cs="Arial"/>
        </w:rPr>
        <w:t>316</w:t>
      </w:r>
      <w:r w:rsidRPr="00AF7D70">
        <w:rPr>
          <w:rFonts w:ascii="Arial" w:hAnsi="Arial" w:cs="Arial"/>
        </w:rPr>
        <w:t>,00, já incluídos os valores recebidos a título de pensão alimentícia.</w:t>
      </w:r>
    </w:p>
    <w:p w14:paraId="604FD5B2" w14:textId="77777777" w:rsidR="00F370F2" w:rsidRPr="007E2DD5" w:rsidRDefault="00F370F2" w:rsidP="007E2DD5">
      <w:pPr>
        <w:rPr>
          <w:rFonts w:ascii="Arial" w:hAnsi="Arial" w:cs="Arial"/>
        </w:rPr>
      </w:pPr>
    </w:p>
    <w:p w14:paraId="58B2E72F" w14:textId="364F7CB6" w:rsidR="004F1BE0" w:rsidRPr="004715C6" w:rsidRDefault="004F1BE0" w:rsidP="004F1BE0">
      <w:pPr>
        <w:rPr>
          <w:rFonts w:ascii="Arial" w:hAnsi="Arial" w:cs="Arial"/>
        </w:rPr>
      </w:pPr>
      <w:r w:rsidRPr="004715C6">
        <w:rPr>
          <w:rFonts w:ascii="Arial" w:hAnsi="Arial" w:cs="Arial"/>
        </w:rPr>
        <w:t>Despesas mensais principais</w:t>
      </w:r>
      <w:r w:rsidR="009E1F13">
        <w:rPr>
          <w:rFonts w:ascii="Arial" w:hAnsi="Arial" w:cs="Arial"/>
        </w:rPr>
        <w:t xml:space="preserve"> aproximadas</w:t>
      </w:r>
      <w:r w:rsidRPr="004715C6">
        <w:rPr>
          <w:rFonts w:ascii="Arial" w:hAnsi="Arial" w:cs="Arial"/>
        </w:rPr>
        <w:t>:</w:t>
      </w:r>
    </w:p>
    <w:p w14:paraId="1681AEC5" w14:textId="77777777" w:rsidR="00DA3D69" w:rsidRPr="008F7ABD" w:rsidRDefault="00DA3D69" w:rsidP="00DA3D69">
      <w:pPr>
        <w:numPr>
          <w:ilvl w:val="0"/>
          <w:numId w:val="10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Energia elétrica: R$ </w:t>
      </w:r>
      <w:r>
        <w:rPr>
          <w:rFonts w:ascii="Arial" w:hAnsi="Arial" w:cs="Arial"/>
        </w:rPr>
        <w:t>160</w:t>
      </w:r>
      <w:r w:rsidRPr="008F7ABD">
        <w:rPr>
          <w:rFonts w:ascii="Arial" w:hAnsi="Arial" w:cs="Arial"/>
        </w:rPr>
        <w:t xml:space="preserve">,00 </w:t>
      </w:r>
    </w:p>
    <w:p w14:paraId="081A6B73" w14:textId="77777777" w:rsidR="00DA3D69" w:rsidRPr="008F7ABD" w:rsidRDefault="00DA3D69" w:rsidP="00DA3D69">
      <w:pPr>
        <w:numPr>
          <w:ilvl w:val="0"/>
          <w:numId w:val="10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Água: </w:t>
      </w:r>
      <w:r>
        <w:rPr>
          <w:rFonts w:ascii="Arial" w:hAnsi="Arial" w:cs="Arial"/>
        </w:rPr>
        <w:t>Possui poço</w:t>
      </w:r>
    </w:p>
    <w:p w14:paraId="7898D0DF" w14:textId="77777777" w:rsidR="00DA3D69" w:rsidRPr="008F7ABD" w:rsidRDefault="00DA3D69" w:rsidP="00DA3D69">
      <w:pPr>
        <w:numPr>
          <w:ilvl w:val="0"/>
          <w:numId w:val="10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Alimentação: R$ </w:t>
      </w:r>
      <w:r>
        <w:rPr>
          <w:rFonts w:ascii="Arial" w:hAnsi="Arial" w:cs="Arial"/>
        </w:rPr>
        <w:t>3.000,00</w:t>
      </w:r>
    </w:p>
    <w:p w14:paraId="199200C3" w14:textId="77777777" w:rsidR="00DA3D69" w:rsidRDefault="00DA3D69" w:rsidP="00DA3D69">
      <w:pPr>
        <w:numPr>
          <w:ilvl w:val="0"/>
          <w:numId w:val="10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Medicamentos: R$ </w:t>
      </w:r>
      <w:r>
        <w:rPr>
          <w:rFonts w:ascii="Arial" w:hAnsi="Arial" w:cs="Arial"/>
        </w:rPr>
        <w:t>500,00</w:t>
      </w:r>
      <w:r w:rsidRPr="008F7ABD">
        <w:rPr>
          <w:rFonts w:ascii="Arial" w:hAnsi="Arial" w:cs="Arial"/>
        </w:rPr>
        <w:t xml:space="preserve"> </w:t>
      </w:r>
    </w:p>
    <w:p w14:paraId="1133F529" w14:textId="77777777" w:rsidR="00DA3D69" w:rsidRPr="005F3719" w:rsidRDefault="00DA3D69" w:rsidP="00DA3D69">
      <w:pPr>
        <w:numPr>
          <w:ilvl w:val="0"/>
          <w:numId w:val="10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Internet: R$99,00</w:t>
      </w:r>
    </w:p>
    <w:p w14:paraId="4CBC1860" w14:textId="77777777" w:rsidR="004F1BE0" w:rsidRPr="004715C6" w:rsidRDefault="00000000" w:rsidP="004F1BE0">
      <w:pPr>
        <w:rPr>
          <w:rFonts w:ascii="Arial" w:hAnsi="Arial" w:cs="Arial"/>
        </w:rPr>
      </w:pPr>
      <w:r>
        <w:rPr>
          <w:rFonts w:ascii="Arial" w:hAnsi="Arial" w:cs="Arial"/>
        </w:rPr>
        <w:pict w14:anchorId="3DEC7E66">
          <v:rect id="_x0000_i1029" style="width:0;height:1.5pt" o:hralign="center" o:hrstd="t" o:hr="t" fillcolor="#a0a0a0" stroked="f"/>
        </w:pict>
      </w:r>
    </w:p>
    <w:p w14:paraId="1C1B405D" w14:textId="613CC367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5. </w:t>
      </w:r>
      <w:r w:rsidR="00B40A6A" w:rsidRPr="004715C6">
        <w:rPr>
          <w:rFonts w:ascii="Arial" w:hAnsi="Arial" w:cs="Arial"/>
          <w:b/>
          <w:bCs/>
        </w:rPr>
        <w:t>CONDIÇÕES HABITACIONAIS</w:t>
      </w:r>
    </w:p>
    <w:p w14:paraId="001968A3" w14:textId="58DC25E2" w:rsidR="001D3E6F" w:rsidRPr="004715C6" w:rsidRDefault="00EB71BA" w:rsidP="00EB71BA">
      <w:pPr>
        <w:rPr>
          <w:rFonts w:ascii="Arial" w:hAnsi="Arial" w:cs="Arial"/>
        </w:rPr>
      </w:pPr>
      <w:r w:rsidRPr="00EB71BA">
        <w:rPr>
          <w:rFonts w:ascii="Arial" w:hAnsi="Arial" w:cs="Arial"/>
        </w:rPr>
        <w:t xml:space="preserve">O imóvel possui edificação </w:t>
      </w:r>
      <w:r w:rsidR="003457ED">
        <w:rPr>
          <w:rFonts w:ascii="Arial" w:hAnsi="Arial" w:cs="Arial"/>
        </w:rPr>
        <w:t>mista de alvenaria e de</w:t>
      </w:r>
      <w:r w:rsidRPr="00EB71BA">
        <w:rPr>
          <w:rFonts w:ascii="Arial" w:hAnsi="Arial" w:cs="Arial"/>
        </w:rPr>
        <w:t xml:space="preserve"> madeira. Trata-se de imóvel próprio, composto por aproximadamente quatro a cinco cômodos e um banheiro. </w:t>
      </w:r>
      <w:r w:rsidR="009D299F" w:rsidRPr="009D299F">
        <w:rPr>
          <w:rFonts w:ascii="Arial" w:hAnsi="Arial" w:cs="Arial"/>
        </w:rPr>
        <w:t>A residência possui acesso à energia elétrica, e o abastecimento de água é realizado por meio de poço. No entanto, as condições de saneamento são inadequadas, uma vez que o esgoto é direcionado a céu aberto e/ou ao rio.</w:t>
      </w:r>
      <w:r w:rsidR="009D299F">
        <w:rPr>
          <w:rFonts w:ascii="Arial" w:hAnsi="Arial" w:cs="Arial"/>
        </w:rPr>
        <w:t xml:space="preserve"> </w:t>
      </w:r>
      <w:r w:rsidRPr="00EB71BA">
        <w:rPr>
          <w:rFonts w:ascii="Arial" w:hAnsi="Arial" w:cs="Arial"/>
        </w:rPr>
        <w:t>Observam-se, ainda, condições habitacionais precárias, uma vez que o imóvel se encontra em área de risco.</w:t>
      </w:r>
      <w:r w:rsidR="001D3E6F" w:rsidRPr="004715C6">
        <w:rPr>
          <w:rFonts w:ascii="Arial" w:hAnsi="Arial" w:cs="Arial"/>
        </w:rPr>
        <w:t xml:space="preserve"> </w:t>
      </w:r>
    </w:p>
    <w:p w14:paraId="45F55C88" w14:textId="1DFCF0B9" w:rsidR="001D3E6F" w:rsidRPr="004715C6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70EBB7F4">
          <v:rect id="_x0000_i1030" style="width:0;height:1.5pt" o:hralign="center" o:hrstd="t" o:hr="t" fillcolor="#a0a0a0" stroked="f"/>
        </w:pict>
      </w:r>
    </w:p>
    <w:p w14:paraId="5548783E" w14:textId="77777777" w:rsidR="00F370F2" w:rsidRDefault="00F370F2" w:rsidP="001D3E6F">
      <w:pPr>
        <w:rPr>
          <w:rFonts w:ascii="Arial" w:hAnsi="Arial" w:cs="Arial"/>
          <w:b/>
          <w:bCs/>
        </w:rPr>
      </w:pPr>
    </w:p>
    <w:p w14:paraId="3C4C32D1" w14:textId="77777777" w:rsidR="00F370F2" w:rsidRDefault="00F370F2" w:rsidP="001D3E6F">
      <w:pPr>
        <w:rPr>
          <w:rFonts w:ascii="Arial" w:hAnsi="Arial" w:cs="Arial"/>
          <w:b/>
          <w:bCs/>
        </w:rPr>
      </w:pPr>
    </w:p>
    <w:p w14:paraId="69CFF02E" w14:textId="5839CBCC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lastRenderedPageBreak/>
        <w:t xml:space="preserve">6. </w:t>
      </w:r>
      <w:r w:rsidR="00B40A6A" w:rsidRPr="004715C6">
        <w:rPr>
          <w:rFonts w:ascii="Arial" w:hAnsi="Arial" w:cs="Arial"/>
          <w:b/>
          <w:bCs/>
        </w:rPr>
        <w:t>ANÁLISE SOCIAL</w:t>
      </w:r>
    </w:p>
    <w:p w14:paraId="3D6E4560" w14:textId="77777777" w:rsidR="00773B95" w:rsidRDefault="00662A6E" w:rsidP="001D3E6F">
      <w:pPr>
        <w:rPr>
          <w:rFonts w:ascii="Arial" w:hAnsi="Arial" w:cs="Arial"/>
        </w:rPr>
      </w:pPr>
      <w:r w:rsidRPr="00662A6E">
        <w:rPr>
          <w:rFonts w:ascii="Arial" w:hAnsi="Arial" w:cs="Arial"/>
        </w:rPr>
        <w:t>Com base nas informações coletadas e na realidade observada durante a visita domiciliar e a entrevista social, constatou-se que a família se encontra em situação de vulnerabilidade soci</w:t>
      </w:r>
      <w:r w:rsidR="001775A7">
        <w:rPr>
          <w:rFonts w:ascii="Arial" w:hAnsi="Arial" w:cs="Arial"/>
        </w:rPr>
        <w:t>al</w:t>
      </w:r>
      <w:r w:rsidRPr="00662A6E">
        <w:rPr>
          <w:rFonts w:ascii="Arial" w:hAnsi="Arial" w:cs="Arial"/>
        </w:rPr>
        <w:t>, associada à insegurança habitacional</w:t>
      </w:r>
      <w:r w:rsidR="00F5410F">
        <w:rPr>
          <w:rFonts w:ascii="Arial" w:hAnsi="Arial" w:cs="Arial"/>
        </w:rPr>
        <w:t>.</w:t>
      </w:r>
    </w:p>
    <w:p w14:paraId="51DA74EB" w14:textId="43EE74DF" w:rsidR="001D3E6F" w:rsidRPr="004715C6" w:rsidRDefault="004526D2" w:rsidP="001D3E6F">
      <w:pPr>
        <w:rPr>
          <w:rFonts w:ascii="Arial" w:hAnsi="Arial" w:cs="Arial"/>
        </w:rPr>
      </w:pPr>
      <w:r w:rsidRPr="004526D2">
        <w:rPr>
          <w:rFonts w:ascii="Arial" w:hAnsi="Arial" w:cs="Arial"/>
        </w:rPr>
        <w:t>Atualmente, o pai de Regina, Ant</w:t>
      </w:r>
      <w:r>
        <w:rPr>
          <w:rFonts w:ascii="Arial" w:hAnsi="Arial" w:cs="Arial"/>
        </w:rPr>
        <w:t>o</w:t>
      </w:r>
      <w:r w:rsidRPr="004526D2">
        <w:rPr>
          <w:rFonts w:ascii="Arial" w:hAnsi="Arial" w:cs="Arial"/>
        </w:rPr>
        <w:t>nio, reside com ela, que presta cuidados em razão de sua condição de pessoa idosa. Durante a entrevista, Regina relatou que pretende continuar cuidando dele até que ele aceite permanecer sob seus cuidados.</w:t>
      </w:r>
      <w:r w:rsidR="00000000">
        <w:rPr>
          <w:rFonts w:ascii="Arial" w:hAnsi="Arial" w:cs="Arial"/>
        </w:rPr>
        <w:pict w14:anchorId="44C4374F">
          <v:rect id="_x0000_i1031" style="width:0;height:1.5pt" o:hralign="center" o:hrstd="t" o:hr="t" fillcolor="#a0a0a0" stroked="f"/>
        </w:pict>
      </w:r>
    </w:p>
    <w:p w14:paraId="2D200036" w14:textId="4D05EF10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7. </w:t>
      </w:r>
      <w:r w:rsidR="00B40A6A" w:rsidRPr="004715C6">
        <w:rPr>
          <w:rFonts w:ascii="Arial" w:hAnsi="Arial" w:cs="Arial"/>
          <w:b/>
          <w:bCs/>
        </w:rPr>
        <w:t>PARECER SOCIAL</w:t>
      </w:r>
    </w:p>
    <w:p w14:paraId="35FA89B1" w14:textId="109F0584" w:rsidR="001D3E6F" w:rsidRDefault="0069208C" w:rsidP="00351342">
      <w:pPr>
        <w:rPr>
          <w:rFonts w:ascii="Arial" w:hAnsi="Arial" w:cs="Arial"/>
        </w:rPr>
      </w:pPr>
      <w:r w:rsidRPr="0069208C">
        <w:rPr>
          <w:rFonts w:ascii="Arial" w:hAnsi="Arial" w:cs="Arial"/>
        </w:rPr>
        <w:t xml:space="preserve">Após a realização de análise documental, visita domiciliar, entrevista social, observação técnica e estudo socioeconômico, </w:t>
      </w:r>
      <w:r w:rsidR="00AE03C3" w:rsidRPr="00AE03C3">
        <w:rPr>
          <w:rFonts w:ascii="Arial" w:hAnsi="Arial" w:cs="Arial"/>
        </w:rPr>
        <w:t xml:space="preserve">evidenciou-se que a família se encontra em contexto de vulnerabilidade social, </w:t>
      </w:r>
      <w:r w:rsidRPr="0069208C">
        <w:rPr>
          <w:rFonts w:ascii="Arial" w:hAnsi="Arial" w:cs="Arial"/>
        </w:rPr>
        <w:t>apresentando fragilização das condições de moradia, tendo em vista que o imóvel apresenta condições precárias de habitabilidade e está localizado em área de risco.</w:t>
      </w:r>
    </w:p>
    <w:p w14:paraId="6DBD639E" w14:textId="77777777" w:rsidR="001D3E6F" w:rsidRPr="004715C6" w:rsidRDefault="001D3E6F" w:rsidP="001D3E6F">
      <w:pPr>
        <w:pStyle w:val="PargrafodaLista"/>
        <w:numPr>
          <w:ilvl w:val="0"/>
          <w:numId w:val="8"/>
        </w:numPr>
        <w:rPr>
          <w:rFonts w:ascii="Arial" w:hAnsi="Arial" w:cs="Arial"/>
        </w:rPr>
      </w:pPr>
    </w:p>
    <w:p w14:paraId="5AFF1DB4" w14:textId="5457F8E4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>Local e data:</w:t>
      </w:r>
      <w:r w:rsidRPr="004715C6">
        <w:rPr>
          <w:rFonts w:ascii="Arial" w:hAnsi="Arial" w:cs="Arial"/>
        </w:rPr>
        <w:t xml:space="preserve"> Tangará/SC, </w:t>
      </w:r>
      <w:r w:rsidR="000C4115">
        <w:rPr>
          <w:rFonts w:ascii="Arial" w:hAnsi="Arial" w:cs="Arial"/>
        </w:rPr>
        <w:t>01</w:t>
      </w:r>
      <w:r w:rsidRPr="004715C6">
        <w:rPr>
          <w:rFonts w:ascii="Arial" w:hAnsi="Arial" w:cs="Arial"/>
        </w:rPr>
        <w:t xml:space="preserve"> de </w:t>
      </w:r>
      <w:r w:rsidR="000C4115">
        <w:rPr>
          <w:rFonts w:ascii="Arial" w:hAnsi="Arial" w:cs="Arial"/>
        </w:rPr>
        <w:t>junho</w:t>
      </w:r>
      <w:r w:rsidRPr="004715C6">
        <w:rPr>
          <w:rFonts w:ascii="Arial" w:hAnsi="Arial" w:cs="Arial"/>
        </w:rPr>
        <w:t xml:space="preserve"> de 2026.</w:t>
      </w:r>
    </w:p>
    <w:p w14:paraId="2EDD45D9" w14:textId="77777777" w:rsidR="00C531CE" w:rsidRPr="004715C6" w:rsidRDefault="00C531CE" w:rsidP="00A21237">
      <w:pPr>
        <w:rPr>
          <w:rFonts w:ascii="Arial" w:hAnsi="Arial" w:cs="Arial"/>
        </w:rPr>
      </w:pPr>
    </w:p>
    <w:p w14:paraId="082360A7" w14:textId="77777777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>Clarence Krachinski Frank</w:t>
      </w:r>
      <w:r w:rsidRPr="004715C6">
        <w:rPr>
          <w:rFonts w:ascii="Arial" w:hAnsi="Arial" w:cs="Arial"/>
        </w:rPr>
        <w:br/>
        <w:t>Assistente Social – CRESS 12ª Região/SC nº 11172</w:t>
      </w:r>
    </w:p>
    <w:p w14:paraId="20103AE9" w14:textId="77777777" w:rsidR="00587BE2" w:rsidRDefault="00587BE2" w:rsidP="00A21237">
      <w:pPr>
        <w:rPr>
          <w:rFonts w:ascii="Arial" w:hAnsi="Arial" w:cs="Arial"/>
        </w:rPr>
      </w:pPr>
    </w:p>
    <w:p w14:paraId="7AEB60B9" w14:textId="77777777" w:rsidR="00587BE2" w:rsidRDefault="00587BE2" w:rsidP="00A21237">
      <w:pPr>
        <w:rPr>
          <w:rFonts w:ascii="Arial" w:hAnsi="Arial" w:cs="Arial"/>
        </w:rPr>
      </w:pPr>
    </w:p>
    <w:p w14:paraId="7AA766EB" w14:textId="77777777" w:rsidR="002D7D23" w:rsidRDefault="002D7D23" w:rsidP="00A21237">
      <w:pPr>
        <w:rPr>
          <w:rFonts w:ascii="Arial" w:hAnsi="Arial" w:cs="Arial"/>
        </w:rPr>
      </w:pPr>
    </w:p>
    <w:p w14:paraId="023415AE" w14:textId="77777777" w:rsidR="00773B95" w:rsidRDefault="00773B95" w:rsidP="00A21237">
      <w:pPr>
        <w:rPr>
          <w:rFonts w:ascii="Arial" w:hAnsi="Arial" w:cs="Arial"/>
        </w:rPr>
      </w:pPr>
    </w:p>
    <w:p w14:paraId="153A0344" w14:textId="77777777" w:rsidR="00773B95" w:rsidRDefault="00773B95" w:rsidP="00A21237">
      <w:pPr>
        <w:rPr>
          <w:rFonts w:ascii="Arial" w:hAnsi="Arial" w:cs="Arial"/>
        </w:rPr>
      </w:pPr>
    </w:p>
    <w:p w14:paraId="1710A214" w14:textId="77777777" w:rsidR="00773B95" w:rsidRDefault="00773B95" w:rsidP="00A21237">
      <w:pPr>
        <w:rPr>
          <w:rFonts w:ascii="Arial" w:hAnsi="Arial" w:cs="Arial"/>
        </w:rPr>
      </w:pPr>
    </w:p>
    <w:p w14:paraId="09C37ABA" w14:textId="77777777" w:rsidR="00773B95" w:rsidRDefault="00773B95" w:rsidP="00A21237">
      <w:pPr>
        <w:rPr>
          <w:rFonts w:ascii="Arial" w:hAnsi="Arial" w:cs="Arial"/>
        </w:rPr>
      </w:pPr>
    </w:p>
    <w:p w14:paraId="02DCAFFF" w14:textId="77777777" w:rsidR="00773B95" w:rsidRDefault="00773B95" w:rsidP="00A21237">
      <w:pPr>
        <w:rPr>
          <w:rFonts w:ascii="Arial" w:hAnsi="Arial" w:cs="Arial"/>
        </w:rPr>
      </w:pPr>
    </w:p>
    <w:p w14:paraId="49F54580" w14:textId="77777777" w:rsidR="00773B95" w:rsidRDefault="00773B95" w:rsidP="00A21237">
      <w:pPr>
        <w:rPr>
          <w:rFonts w:ascii="Arial" w:hAnsi="Arial" w:cs="Arial"/>
        </w:rPr>
      </w:pPr>
    </w:p>
    <w:p w14:paraId="589902F5" w14:textId="77777777" w:rsidR="00773B95" w:rsidRDefault="00773B95" w:rsidP="00A21237">
      <w:pPr>
        <w:rPr>
          <w:rFonts w:ascii="Arial" w:hAnsi="Arial" w:cs="Arial"/>
        </w:rPr>
      </w:pPr>
    </w:p>
    <w:p w14:paraId="230F18D2" w14:textId="77777777" w:rsidR="002D7D23" w:rsidRDefault="002D7D23" w:rsidP="00A21237">
      <w:pPr>
        <w:rPr>
          <w:rFonts w:ascii="Arial" w:hAnsi="Arial" w:cs="Arial"/>
        </w:rPr>
      </w:pPr>
    </w:p>
    <w:p w14:paraId="0713640D" w14:textId="77777777" w:rsidR="00A13107" w:rsidRDefault="00A13107" w:rsidP="00A21237">
      <w:pPr>
        <w:rPr>
          <w:rFonts w:ascii="Arial" w:hAnsi="Arial" w:cs="Arial"/>
        </w:rPr>
      </w:pPr>
    </w:p>
    <w:p w14:paraId="150D1FBD" w14:textId="77777777" w:rsidR="00A13107" w:rsidRDefault="00A13107" w:rsidP="00A21237">
      <w:pPr>
        <w:rPr>
          <w:rFonts w:ascii="Arial" w:hAnsi="Arial" w:cs="Arial"/>
        </w:rPr>
      </w:pPr>
    </w:p>
    <w:p w14:paraId="4CCABB1A" w14:textId="182A69E6" w:rsidR="00587BE2" w:rsidRDefault="00587BE2" w:rsidP="00A21237">
      <w:pPr>
        <w:rPr>
          <w:rFonts w:ascii="Arial" w:hAnsi="Arial" w:cs="Arial"/>
          <w:b/>
          <w:bCs/>
        </w:rPr>
      </w:pPr>
      <w:r w:rsidRPr="00587BE2">
        <w:rPr>
          <w:rFonts w:ascii="Arial" w:hAnsi="Arial" w:cs="Arial"/>
          <w:b/>
          <w:bCs/>
        </w:rPr>
        <w:lastRenderedPageBreak/>
        <w:t>8. ANEXOS</w:t>
      </w:r>
    </w:p>
    <w:p w14:paraId="10634C88" w14:textId="395567BD" w:rsidR="00E60454" w:rsidRDefault="00587BE2" w:rsidP="00A21237">
      <w:pPr>
        <w:rPr>
          <w:rFonts w:ascii="Arial" w:hAnsi="Arial" w:cs="Arial"/>
        </w:rPr>
      </w:pPr>
      <w:r w:rsidRPr="00587BE2">
        <w:rPr>
          <w:rFonts w:ascii="Arial" w:hAnsi="Arial" w:cs="Arial"/>
        </w:rPr>
        <w:t>Fotografias do imóvel</w:t>
      </w:r>
    </w:p>
    <w:p w14:paraId="0A7A968B" w14:textId="15942A12" w:rsidR="00587BE2" w:rsidRPr="00587BE2" w:rsidRDefault="00375852" w:rsidP="00A21237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B3F61">
        <w:rPr>
          <w:noProof/>
        </w:rPr>
        <w:drawing>
          <wp:inline distT="0" distB="0" distL="0" distR="0" wp14:anchorId="245104BC" wp14:editId="5B5B16BD">
            <wp:extent cx="5164595" cy="3886200"/>
            <wp:effectExtent l="0" t="0" r="0" b="0"/>
            <wp:docPr id="176178721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324" cy="3887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3F61">
        <w:rPr>
          <w:noProof/>
        </w:rPr>
        <w:drawing>
          <wp:inline distT="0" distB="0" distL="0" distR="0" wp14:anchorId="045786B0" wp14:editId="6CC84DBC">
            <wp:extent cx="5113020" cy="3847390"/>
            <wp:effectExtent l="0" t="0" r="0" b="1270"/>
            <wp:docPr id="88552752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194" cy="3849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3F61">
        <w:rPr>
          <w:noProof/>
        </w:rPr>
        <w:lastRenderedPageBreak/>
        <w:drawing>
          <wp:inline distT="0" distB="0" distL="0" distR="0" wp14:anchorId="532F5F03" wp14:editId="5CCFAE4D">
            <wp:extent cx="5400040" cy="7176135"/>
            <wp:effectExtent l="0" t="0" r="0" b="5715"/>
            <wp:docPr id="111249634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17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3F61">
        <w:rPr>
          <w:noProof/>
        </w:rPr>
        <w:lastRenderedPageBreak/>
        <w:drawing>
          <wp:inline distT="0" distB="0" distL="0" distR="0" wp14:anchorId="5B5CD134" wp14:editId="642EA6F7">
            <wp:extent cx="5400040" cy="4063365"/>
            <wp:effectExtent l="0" t="0" r="0" b="0"/>
            <wp:docPr id="150215757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3F61">
        <w:rPr>
          <w:noProof/>
        </w:rPr>
        <w:drawing>
          <wp:inline distT="0" distB="0" distL="0" distR="0" wp14:anchorId="12D28CF0" wp14:editId="701EAF0E">
            <wp:extent cx="5400040" cy="4063365"/>
            <wp:effectExtent l="0" t="0" r="0" b="0"/>
            <wp:docPr id="156694497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FAD79" w14:textId="77777777" w:rsidR="00A21237" w:rsidRPr="004715C6" w:rsidRDefault="00A21237" w:rsidP="00A21237">
      <w:pPr>
        <w:rPr>
          <w:rFonts w:ascii="Arial" w:hAnsi="Arial" w:cs="Arial"/>
        </w:rPr>
      </w:pPr>
    </w:p>
    <w:p w14:paraId="3D5DEADC" w14:textId="77777777" w:rsidR="001D3E6F" w:rsidRPr="004715C6" w:rsidRDefault="001D3E6F">
      <w:pPr>
        <w:rPr>
          <w:rFonts w:ascii="Arial" w:hAnsi="Arial" w:cs="Arial"/>
        </w:rPr>
      </w:pPr>
    </w:p>
    <w:sectPr w:rsidR="001D3E6F" w:rsidRPr="004715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1BF39ED"/>
    <w:multiLevelType w:val="hybridMultilevel"/>
    <w:tmpl w:val="DDF6D6AA"/>
    <w:lvl w:ilvl="0" w:tplc="F19229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EC9D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D0B4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58E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142B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7263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84B0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E2D0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B037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652F30"/>
    <w:multiLevelType w:val="multilevel"/>
    <w:tmpl w:val="E2B2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F447E0"/>
    <w:multiLevelType w:val="hybridMultilevel"/>
    <w:tmpl w:val="4014A4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F94EFD"/>
    <w:multiLevelType w:val="hybridMultilevel"/>
    <w:tmpl w:val="0AFCDA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CC0EBF"/>
    <w:multiLevelType w:val="multilevel"/>
    <w:tmpl w:val="E44E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99360D"/>
    <w:multiLevelType w:val="hybridMultilevel"/>
    <w:tmpl w:val="BB30A0F2"/>
    <w:lvl w:ilvl="0" w:tplc="145C4B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6C9C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E2AE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CC6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8EBD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900F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C5C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A44E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5420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55241C31"/>
    <w:multiLevelType w:val="multilevel"/>
    <w:tmpl w:val="67A80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A81D16"/>
    <w:multiLevelType w:val="multilevel"/>
    <w:tmpl w:val="2F34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3B038B"/>
    <w:multiLevelType w:val="multilevel"/>
    <w:tmpl w:val="215C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1D4260"/>
    <w:multiLevelType w:val="multilevel"/>
    <w:tmpl w:val="3F66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5"/>
  </w:num>
  <w:num w:numId="2" w16cid:durableId="248348479">
    <w:abstractNumId w:val="1"/>
  </w:num>
  <w:num w:numId="3" w16cid:durableId="1443837444">
    <w:abstractNumId w:val="0"/>
  </w:num>
  <w:num w:numId="4" w16cid:durableId="2135902695">
    <w:abstractNumId w:val="11"/>
  </w:num>
  <w:num w:numId="5" w16cid:durableId="2005551247">
    <w:abstractNumId w:val="10"/>
  </w:num>
  <w:num w:numId="6" w16cid:durableId="1156841670">
    <w:abstractNumId w:val="8"/>
  </w:num>
  <w:num w:numId="7" w16cid:durableId="1675843931">
    <w:abstractNumId w:val="9"/>
  </w:num>
  <w:num w:numId="8" w16cid:durableId="496311413">
    <w:abstractNumId w:val="7"/>
  </w:num>
  <w:num w:numId="9" w16cid:durableId="8801336">
    <w:abstractNumId w:val="6"/>
  </w:num>
  <w:num w:numId="10" w16cid:durableId="32002431">
    <w:abstractNumId w:val="3"/>
  </w:num>
  <w:num w:numId="11" w16cid:durableId="713844979">
    <w:abstractNumId w:val="2"/>
  </w:num>
  <w:num w:numId="12" w16cid:durableId="7329706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E6F"/>
    <w:rsid w:val="00010695"/>
    <w:rsid w:val="000407E7"/>
    <w:rsid w:val="00041561"/>
    <w:rsid w:val="000C2EDC"/>
    <w:rsid w:val="000C4115"/>
    <w:rsid w:val="000C517A"/>
    <w:rsid w:val="0015097F"/>
    <w:rsid w:val="001775A7"/>
    <w:rsid w:val="00191ECF"/>
    <w:rsid w:val="001A2531"/>
    <w:rsid w:val="001D3E6F"/>
    <w:rsid w:val="001D4D11"/>
    <w:rsid w:val="00215216"/>
    <w:rsid w:val="00216098"/>
    <w:rsid w:val="00292715"/>
    <w:rsid w:val="00293353"/>
    <w:rsid w:val="002B3F61"/>
    <w:rsid w:val="002B5069"/>
    <w:rsid w:val="002D7D23"/>
    <w:rsid w:val="003457ED"/>
    <w:rsid w:val="00351342"/>
    <w:rsid w:val="0036220F"/>
    <w:rsid w:val="00375852"/>
    <w:rsid w:val="00396C8A"/>
    <w:rsid w:val="003B3B75"/>
    <w:rsid w:val="003B5DEE"/>
    <w:rsid w:val="0040364C"/>
    <w:rsid w:val="0042518C"/>
    <w:rsid w:val="00441F03"/>
    <w:rsid w:val="00443A8B"/>
    <w:rsid w:val="004526D2"/>
    <w:rsid w:val="004715C6"/>
    <w:rsid w:val="00496074"/>
    <w:rsid w:val="004B5140"/>
    <w:rsid w:val="004C54B0"/>
    <w:rsid w:val="004F1BE0"/>
    <w:rsid w:val="00500313"/>
    <w:rsid w:val="00587BE2"/>
    <w:rsid w:val="005B4526"/>
    <w:rsid w:val="005C382E"/>
    <w:rsid w:val="00614E76"/>
    <w:rsid w:val="00635FA2"/>
    <w:rsid w:val="00662A6E"/>
    <w:rsid w:val="0069208C"/>
    <w:rsid w:val="006B13A4"/>
    <w:rsid w:val="006B3EDA"/>
    <w:rsid w:val="006F5C00"/>
    <w:rsid w:val="00717CF9"/>
    <w:rsid w:val="00723DBD"/>
    <w:rsid w:val="00725097"/>
    <w:rsid w:val="007351C0"/>
    <w:rsid w:val="00737DE2"/>
    <w:rsid w:val="00737FD5"/>
    <w:rsid w:val="00741101"/>
    <w:rsid w:val="00773B95"/>
    <w:rsid w:val="00782775"/>
    <w:rsid w:val="007A040A"/>
    <w:rsid w:val="007B449E"/>
    <w:rsid w:val="007E2DD5"/>
    <w:rsid w:val="00815869"/>
    <w:rsid w:val="00820A4B"/>
    <w:rsid w:val="00882D6E"/>
    <w:rsid w:val="008A1C7A"/>
    <w:rsid w:val="008E0D55"/>
    <w:rsid w:val="008F69AF"/>
    <w:rsid w:val="00902CA7"/>
    <w:rsid w:val="00922546"/>
    <w:rsid w:val="009343A9"/>
    <w:rsid w:val="009425B9"/>
    <w:rsid w:val="00950ACA"/>
    <w:rsid w:val="00957AA3"/>
    <w:rsid w:val="009732DD"/>
    <w:rsid w:val="009D299F"/>
    <w:rsid w:val="009E1F13"/>
    <w:rsid w:val="00A13107"/>
    <w:rsid w:val="00A21237"/>
    <w:rsid w:val="00A84549"/>
    <w:rsid w:val="00AA6D24"/>
    <w:rsid w:val="00AC5B53"/>
    <w:rsid w:val="00AE03C3"/>
    <w:rsid w:val="00AF7D70"/>
    <w:rsid w:val="00B038F0"/>
    <w:rsid w:val="00B2713A"/>
    <w:rsid w:val="00B40A6A"/>
    <w:rsid w:val="00BE08F1"/>
    <w:rsid w:val="00C04F76"/>
    <w:rsid w:val="00C531CE"/>
    <w:rsid w:val="00C812C1"/>
    <w:rsid w:val="00C84DEF"/>
    <w:rsid w:val="00D20D36"/>
    <w:rsid w:val="00D504A4"/>
    <w:rsid w:val="00D52F7D"/>
    <w:rsid w:val="00D805AA"/>
    <w:rsid w:val="00D978E5"/>
    <w:rsid w:val="00DA3D69"/>
    <w:rsid w:val="00DB58FD"/>
    <w:rsid w:val="00DD5B32"/>
    <w:rsid w:val="00E60454"/>
    <w:rsid w:val="00E86EDB"/>
    <w:rsid w:val="00EB71BA"/>
    <w:rsid w:val="00EC0B15"/>
    <w:rsid w:val="00EC3BE5"/>
    <w:rsid w:val="00F10A8B"/>
    <w:rsid w:val="00F370F2"/>
    <w:rsid w:val="00F458D3"/>
    <w:rsid w:val="00F5410F"/>
    <w:rsid w:val="00F56A76"/>
    <w:rsid w:val="00FD5980"/>
    <w:rsid w:val="00FE123C"/>
    <w:rsid w:val="00FF4392"/>
    <w:rsid w:val="00FF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2859"/>
  <w15:chartTrackingRefBased/>
  <w15:docId w15:val="{CC9BC3FB-AA19-40EB-A6FD-CEA51F19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E6F"/>
  </w:style>
  <w:style w:type="paragraph" w:styleId="Ttulo1">
    <w:name w:val="heading 1"/>
    <w:basedOn w:val="Normal"/>
    <w:next w:val="Normal"/>
    <w:link w:val="Ttulo1Char"/>
    <w:uiPriority w:val="9"/>
    <w:qFormat/>
    <w:rsid w:val="001D3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D3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D3E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D3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D3E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D3E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D3E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D3E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D3E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D3E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D3E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D3E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D3E6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D3E6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D3E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D3E6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D3E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D3E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D3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D3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D3E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D3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D3E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D3E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D3E6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D3E6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D3E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D3E6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D3E6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578</Words>
  <Characters>3126</Characters>
  <Application>Microsoft Office Word</Application>
  <DocSecurity>0</DocSecurity>
  <Lines>26</Lines>
  <Paragraphs>7</Paragraphs>
  <ScaleCrop>false</ScaleCrop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33</cp:revision>
  <dcterms:created xsi:type="dcterms:W3CDTF">2026-06-01T11:14:00Z</dcterms:created>
  <dcterms:modified xsi:type="dcterms:W3CDTF">2026-06-01T12:11:00Z</dcterms:modified>
</cp:coreProperties>
</file>