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35D319EE" w14:textId="77777777" w:rsidR="00E3504F" w:rsidRDefault="00E3504F" w:rsidP="00E3504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F152B4">
        <w:rPr>
          <w:rFonts w:ascii="Arial" w:hAnsi="Arial" w:cs="Arial"/>
        </w:rPr>
        <w:t>VANDERLEIA RODRIGUES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22/10/1988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857937">
        <w:rPr>
          <w:rFonts w:ascii="Arial" w:hAnsi="Arial" w:cs="Arial"/>
        </w:rPr>
        <w:t>054.591.879-07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99826-3719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7E96A270" w14:textId="77777777" w:rsidR="00E3504F" w:rsidRDefault="00E3504F" w:rsidP="00E3504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73E2A0DD" w14:textId="77777777" w:rsidR="00E3504F" w:rsidRDefault="00E3504F" w:rsidP="00E3504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Jeremias Pereira Camargo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35</w:t>
      </w:r>
      <w:r w:rsidRPr="00F2294F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>s</w:t>
      </w:r>
    </w:p>
    <w:p w14:paraId="584239FE" w14:textId="77777777" w:rsidR="00E3504F" w:rsidRPr="00F2294F" w:rsidRDefault="00E3504F" w:rsidP="00E3504F">
      <w:pPr>
        <w:numPr>
          <w:ilvl w:val="0"/>
          <w:numId w:val="1"/>
        </w:numPr>
        <w:rPr>
          <w:rFonts w:ascii="Arial" w:hAnsi="Arial" w:cs="Arial"/>
        </w:rPr>
      </w:pPr>
      <w:r w:rsidRPr="003C6607">
        <w:rPr>
          <w:rFonts w:ascii="Arial" w:hAnsi="Arial" w:cs="Arial"/>
        </w:rPr>
        <w:t>Wesley Samuel Rodrigues Camargo</w:t>
      </w:r>
      <w:r>
        <w:rPr>
          <w:rFonts w:ascii="Arial" w:hAnsi="Arial" w:cs="Arial"/>
        </w:rPr>
        <w:t xml:space="preserve"> – Filho, 13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19F3A14C" w14:textId="77777777" w:rsidR="008118C9" w:rsidRPr="0008709E" w:rsidRDefault="008118C9" w:rsidP="008118C9">
      <w:pPr>
        <w:rPr>
          <w:rFonts w:ascii="Arial" w:hAnsi="Arial" w:cs="Arial"/>
        </w:rPr>
      </w:pPr>
      <w:r w:rsidRPr="0008709E">
        <w:rPr>
          <w:rFonts w:ascii="Arial" w:hAnsi="Arial" w:cs="Arial"/>
        </w:rPr>
        <w:t>Vanderleia, no presente momento, não exerce atividade remunerada. Seu filho, Wesley, é beneficiário do Benefício de Prestação Continuada (BPC), do qual aufere renda bruta mensal no valor de R$ 1.621,00.</w:t>
      </w:r>
    </w:p>
    <w:p w14:paraId="327FAFBC" w14:textId="77777777" w:rsidR="008118C9" w:rsidRPr="0008709E" w:rsidRDefault="008118C9" w:rsidP="008118C9">
      <w:pPr>
        <w:rPr>
          <w:rFonts w:ascii="Arial" w:hAnsi="Arial" w:cs="Arial"/>
        </w:rPr>
      </w:pPr>
      <w:r w:rsidRPr="0008709E">
        <w:rPr>
          <w:rFonts w:ascii="Arial" w:hAnsi="Arial" w:cs="Arial"/>
        </w:rPr>
        <w:lastRenderedPageBreak/>
        <w:t xml:space="preserve">O esposo de Vanderleia, Jeremias, exerce atividade remunerada em empresa localizada no município. Entretanto, não foram disponibilizadas informações acerca dos rendimentos </w:t>
      </w:r>
      <w:r>
        <w:rPr>
          <w:rFonts w:ascii="Arial" w:hAnsi="Arial" w:cs="Arial"/>
        </w:rPr>
        <w:t>dele</w:t>
      </w:r>
      <w:r w:rsidRPr="0008709E">
        <w:rPr>
          <w:rFonts w:ascii="Arial" w:hAnsi="Arial" w:cs="Arial"/>
        </w:rPr>
        <w:t>.</w:t>
      </w:r>
    </w:p>
    <w:p w14:paraId="3890002F" w14:textId="7E7BA6C4" w:rsidR="00A607DA" w:rsidRPr="00A607DA" w:rsidRDefault="004F1BE0" w:rsidP="00A607DA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A607DA">
        <w:rPr>
          <w:rFonts w:ascii="Arial" w:hAnsi="Arial" w:cs="Arial"/>
        </w:rPr>
        <w:t xml:space="preserve"> </w:t>
      </w:r>
      <w:r w:rsidR="00A607DA" w:rsidRPr="00A607DA">
        <w:rPr>
          <w:rFonts w:ascii="Arial" w:hAnsi="Arial" w:cs="Arial"/>
        </w:rPr>
        <w:t>Sem informações, não declarou.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273C1BCC" w14:textId="77777777" w:rsidR="00E77CDD" w:rsidRDefault="00EB71BA" w:rsidP="00E77CDD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7749C9"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</w:t>
      </w:r>
      <w:r w:rsidR="00CF7220">
        <w:rPr>
          <w:rFonts w:ascii="Arial" w:hAnsi="Arial" w:cs="Arial"/>
        </w:rPr>
        <w:t>alvenaria</w:t>
      </w:r>
      <w:r w:rsidR="00575C65">
        <w:rPr>
          <w:rFonts w:ascii="Arial" w:hAnsi="Arial" w:cs="Arial"/>
        </w:rPr>
        <w:t xml:space="preserve"> parte superior</w:t>
      </w:r>
      <w:r w:rsidR="005501F3">
        <w:rPr>
          <w:rFonts w:ascii="Arial" w:hAnsi="Arial" w:cs="Arial"/>
        </w:rPr>
        <w:t xml:space="preserve">, </w:t>
      </w:r>
      <w:r w:rsidR="00D82633">
        <w:rPr>
          <w:rFonts w:ascii="Arial" w:hAnsi="Arial" w:cs="Arial"/>
        </w:rPr>
        <w:t>c</w:t>
      </w:r>
      <w:r w:rsidRPr="00EB71BA">
        <w:rPr>
          <w:rFonts w:ascii="Arial" w:hAnsi="Arial" w:cs="Arial"/>
        </w:rPr>
        <w:t xml:space="preserve">omposto </w:t>
      </w:r>
      <w:r w:rsidR="00575C65">
        <w:rPr>
          <w:rFonts w:ascii="Arial" w:hAnsi="Arial" w:cs="Arial"/>
        </w:rPr>
        <w:t xml:space="preserve">por </w:t>
      </w:r>
      <w:r w:rsidR="00575C65" w:rsidRPr="00EB71BA">
        <w:rPr>
          <w:rFonts w:ascii="Arial" w:hAnsi="Arial" w:cs="Arial"/>
        </w:rPr>
        <w:t>aproximadamente quatro a cinco cômodos e um banheiro</w:t>
      </w:r>
      <w:r w:rsidRPr="00EB71BA">
        <w:rPr>
          <w:rFonts w:ascii="Arial" w:hAnsi="Arial" w:cs="Arial"/>
        </w:rPr>
        <w:t>. A residência dispõe de acesso aos serviços de abastecimento de água e energia elétrica</w:t>
      </w:r>
      <w:r w:rsidR="00B945B9">
        <w:rPr>
          <w:rFonts w:ascii="Arial" w:hAnsi="Arial" w:cs="Arial"/>
        </w:rPr>
        <w:t>, sendo informado a exigência de fossa</w:t>
      </w:r>
      <w:r w:rsidRPr="00EB71BA">
        <w:rPr>
          <w:rFonts w:ascii="Arial" w:hAnsi="Arial" w:cs="Arial"/>
        </w:rPr>
        <w:t xml:space="preserve">. </w:t>
      </w:r>
      <w:r w:rsidR="00E77CDD" w:rsidRPr="00E77CDD">
        <w:rPr>
          <w:rFonts w:ascii="Arial" w:hAnsi="Arial" w:cs="Arial"/>
        </w:rPr>
        <w:t>Observam-se, ainda, condições habitacionais, em geral, razoáveis, estando o imóvel localizado em área classificada como de médio risco.</w:t>
      </w:r>
    </w:p>
    <w:p w14:paraId="533BF123" w14:textId="0919F795" w:rsidR="009E4E52" w:rsidRPr="00E77CDD" w:rsidRDefault="009E4E52" w:rsidP="00E77CDD">
      <w:pPr>
        <w:rPr>
          <w:rFonts w:ascii="Arial" w:hAnsi="Arial" w:cs="Arial"/>
        </w:rPr>
      </w:pPr>
      <w:r w:rsidRPr="004E0332">
        <w:rPr>
          <w:rFonts w:ascii="Arial" w:hAnsi="Arial" w:cs="Arial"/>
        </w:rPr>
        <w:t xml:space="preserve">Vanderleia relatou que já residia neste bairro em outro imóvel antes do evento de vendaval ocorrido </w:t>
      </w:r>
      <w:r>
        <w:rPr>
          <w:rFonts w:ascii="Arial" w:hAnsi="Arial" w:cs="Arial"/>
        </w:rPr>
        <w:t>no ano de</w:t>
      </w:r>
      <w:r w:rsidRPr="004E0332">
        <w:rPr>
          <w:rFonts w:ascii="Arial" w:hAnsi="Arial" w:cs="Arial"/>
        </w:rPr>
        <w:t xml:space="preserve"> 2020 no município. Após esse evento, precisou se retirar da residência e passou a morar em Videira</w:t>
      </w:r>
      <w:r>
        <w:rPr>
          <w:rFonts w:ascii="Arial" w:hAnsi="Arial" w:cs="Arial"/>
        </w:rPr>
        <w:t>/SC</w:t>
      </w:r>
      <w:r w:rsidRPr="004E0332">
        <w:rPr>
          <w:rFonts w:ascii="Arial" w:hAnsi="Arial" w:cs="Arial"/>
        </w:rPr>
        <w:t>. Atualmente, retornou ao bairro e encontra-se residindo em imóvel alugado.</w:t>
      </w:r>
    </w:p>
    <w:p w14:paraId="45F55C88" w14:textId="48031AA7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EF716B5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0A0D6E">
        <w:rPr>
          <w:rFonts w:ascii="Arial" w:hAnsi="Arial" w:cs="Arial"/>
        </w:rPr>
        <w:t>c</w:t>
      </w:r>
      <w:r w:rsidR="000A0D6E" w:rsidRPr="000A0D6E">
        <w:rPr>
          <w:rFonts w:ascii="Arial" w:hAnsi="Arial" w:cs="Arial"/>
        </w:rPr>
        <w:t>onstatou-se situação de fragilidade habitacional, tendo em vista que o imóvel apresenta, de modo geral, condições razoáveis, porém necessita de reformas</w:t>
      </w:r>
      <w:r w:rsidR="00F21AD9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449FBEBE" w:rsidR="00C47E33" w:rsidRDefault="007B0882" w:rsidP="00C47E33">
      <w:pPr>
        <w:rPr>
          <w:rFonts w:ascii="Arial" w:hAnsi="Arial" w:cs="Arial"/>
        </w:rPr>
      </w:pPr>
      <w:r w:rsidRPr="007B088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 constatou-se que a família se encontra em contexto de fragilidade habitacional, considerando que o imóvel está localizado em área classificada como de médio risco e apresenta condições de conservação que demandam melhorias, fatores que podem comprometer o bem-estar e a segurança dos membros da família.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069900E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175D05">
        <w:rPr>
          <w:rFonts w:ascii="Arial" w:hAnsi="Arial" w:cs="Arial"/>
        </w:rPr>
        <w:t>06</w:t>
      </w:r>
      <w:r w:rsidRPr="004715C6">
        <w:rPr>
          <w:rFonts w:ascii="Arial" w:hAnsi="Arial" w:cs="Arial"/>
        </w:rPr>
        <w:t xml:space="preserve"> de </w:t>
      </w:r>
      <w:r w:rsidR="00175D05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04A3DDD" w:rsidR="00153796" w:rsidRDefault="00153796" w:rsidP="00A21237">
      <w:pPr>
        <w:rPr>
          <w:rFonts w:ascii="Arial" w:hAnsi="Arial" w:cs="Arial"/>
        </w:rPr>
      </w:pPr>
    </w:p>
    <w:p w14:paraId="7579635C" w14:textId="2E5F6DE5" w:rsidR="003F172B" w:rsidRDefault="003F172B" w:rsidP="00A21237">
      <w:pPr>
        <w:rPr>
          <w:rFonts w:ascii="Arial" w:hAnsi="Arial" w:cs="Arial"/>
        </w:rPr>
      </w:pPr>
    </w:p>
    <w:p w14:paraId="10634C88" w14:textId="74E22FD0" w:rsidR="00E60454" w:rsidRPr="00587BE2" w:rsidRDefault="00310E1B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AA9D0B" wp14:editId="68B99A72">
            <wp:extent cx="5400040" cy="4065270"/>
            <wp:effectExtent l="0" t="0" r="0" b="0"/>
            <wp:docPr id="4290905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A0D6E"/>
    <w:rsid w:val="000C2EDC"/>
    <w:rsid w:val="000C517A"/>
    <w:rsid w:val="00153796"/>
    <w:rsid w:val="0017480A"/>
    <w:rsid w:val="00175D05"/>
    <w:rsid w:val="001A2531"/>
    <w:rsid w:val="001D3E6F"/>
    <w:rsid w:val="001E3D61"/>
    <w:rsid w:val="001F6E0D"/>
    <w:rsid w:val="00210547"/>
    <w:rsid w:val="00215216"/>
    <w:rsid w:val="00216098"/>
    <w:rsid w:val="0024038F"/>
    <w:rsid w:val="00247E3C"/>
    <w:rsid w:val="00261E49"/>
    <w:rsid w:val="00277F53"/>
    <w:rsid w:val="00292715"/>
    <w:rsid w:val="00293353"/>
    <w:rsid w:val="00296A8C"/>
    <w:rsid w:val="002B074A"/>
    <w:rsid w:val="002D38CD"/>
    <w:rsid w:val="00310E1B"/>
    <w:rsid w:val="00351342"/>
    <w:rsid w:val="0036220F"/>
    <w:rsid w:val="00396C8A"/>
    <w:rsid w:val="00397CBD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75C65"/>
    <w:rsid w:val="00587BE2"/>
    <w:rsid w:val="005C5FCE"/>
    <w:rsid w:val="00606B75"/>
    <w:rsid w:val="00614E76"/>
    <w:rsid w:val="00654627"/>
    <w:rsid w:val="00662A6E"/>
    <w:rsid w:val="00664621"/>
    <w:rsid w:val="006862B5"/>
    <w:rsid w:val="0069208C"/>
    <w:rsid w:val="006B05C3"/>
    <w:rsid w:val="006B13A4"/>
    <w:rsid w:val="006B3EDA"/>
    <w:rsid w:val="00717CF9"/>
    <w:rsid w:val="00725097"/>
    <w:rsid w:val="007351C0"/>
    <w:rsid w:val="00737FD5"/>
    <w:rsid w:val="007749C9"/>
    <w:rsid w:val="00782775"/>
    <w:rsid w:val="007939A8"/>
    <w:rsid w:val="007B0882"/>
    <w:rsid w:val="007B449E"/>
    <w:rsid w:val="008118C9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73815"/>
    <w:rsid w:val="0099577F"/>
    <w:rsid w:val="009B655D"/>
    <w:rsid w:val="009E1F13"/>
    <w:rsid w:val="009E4E52"/>
    <w:rsid w:val="009F305C"/>
    <w:rsid w:val="009F537C"/>
    <w:rsid w:val="00A21237"/>
    <w:rsid w:val="00A607DA"/>
    <w:rsid w:val="00AA6D24"/>
    <w:rsid w:val="00AB0383"/>
    <w:rsid w:val="00AC5B53"/>
    <w:rsid w:val="00AE77B3"/>
    <w:rsid w:val="00AF08BB"/>
    <w:rsid w:val="00B031FB"/>
    <w:rsid w:val="00B40A6A"/>
    <w:rsid w:val="00B945B9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CF7220"/>
    <w:rsid w:val="00D04881"/>
    <w:rsid w:val="00D054A7"/>
    <w:rsid w:val="00D17E7C"/>
    <w:rsid w:val="00D20D36"/>
    <w:rsid w:val="00D52F7D"/>
    <w:rsid w:val="00D74636"/>
    <w:rsid w:val="00D805AA"/>
    <w:rsid w:val="00D82633"/>
    <w:rsid w:val="00D938D3"/>
    <w:rsid w:val="00DA5302"/>
    <w:rsid w:val="00DB58FD"/>
    <w:rsid w:val="00E01FCF"/>
    <w:rsid w:val="00E20E68"/>
    <w:rsid w:val="00E24938"/>
    <w:rsid w:val="00E3504F"/>
    <w:rsid w:val="00E60454"/>
    <w:rsid w:val="00E62CF1"/>
    <w:rsid w:val="00E74605"/>
    <w:rsid w:val="00E77CDD"/>
    <w:rsid w:val="00EA0B52"/>
    <w:rsid w:val="00EB71BA"/>
    <w:rsid w:val="00EC0B15"/>
    <w:rsid w:val="00EF7FFC"/>
    <w:rsid w:val="00F15781"/>
    <w:rsid w:val="00F2169E"/>
    <w:rsid w:val="00F21AD9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457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39</cp:revision>
  <cp:lastPrinted>2026-05-21T12:30:00Z</cp:lastPrinted>
  <dcterms:created xsi:type="dcterms:W3CDTF">2026-06-09T18:54:00Z</dcterms:created>
  <dcterms:modified xsi:type="dcterms:W3CDTF">2026-07-06T13:20:00Z</dcterms:modified>
</cp:coreProperties>
</file>