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9529455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8A26BD" w:rsidRPr="006774FB">
        <w:rPr>
          <w:rFonts w:ascii="Arial" w:hAnsi="Arial" w:cs="Arial"/>
        </w:rPr>
        <w:t>ELISANDRO GUINDANI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8A26BD" w:rsidRPr="006774FB">
        <w:rPr>
          <w:rFonts w:ascii="Arial" w:hAnsi="Arial" w:cs="Arial"/>
        </w:rPr>
        <w:t>29/05/1980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8A26BD" w:rsidRPr="006774FB">
        <w:rPr>
          <w:rFonts w:ascii="Arial" w:hAnsi="Arial" w:cs="Arial"/>
        </w:rPr>
        <w:t>025.790.889-70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8A26BD">
        <w:rPr>
          <w:rFonts w:ascii="Arial" w:hAnsi="Arial" w:cs="Arial"/>
        </w:rPr>
        <w:t>99954-1720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</w:t>
      </w:r>
      <w:r w:rsidR="008A26BD">
        <w:rPr>
          <w:rFonts w:ascii="Arial" w:hAnsi="Arial" w:cs="Arial"/>
        </w:rPr>
        <w:t>o</w:t>
      </w:r>
    </w:p>
    <w:p w14:paraId="4D8F05E5" w14:textId="71B12E64" w:rsidR="008F7ABD" w:rsidRPr="00066813" w:rsidRDefault="008F7ABD" w:rsidP="0006681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066813">
        <w:rPr>
          <w:rFonts w:ascii="Arial" w:hAnsi="Arial" w:cs="Arial"/>
          <w:b/>
          <w:bCs/>
        </w:rPr>
        <w:t xml:space="preserve"> </w:t>
      </w:r>
      <w:r w:rsidR="00066813" w:rsidRPr="00EF587E">
        <w:rPr>
          <w:rFonts w:ascii="Arial" w:hAnsi="Arial" w:cs="Arial"/>
        </w:rPr>
        <w:t>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680293AD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8752E0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8752E0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7EAA205D" w14:textId="6CCB507B" w:rsidR="00787D79" w:rsidRDefault="00472FBA" w:rsidP="00873AC3">
      <w:pPr>
        <w:rPr>
          <w:rFonts w:ascii="Arial" w:hAnsi="Arial" w:cs="Arial"/>
        </w:rPr>
      </w:pPr>
      <w:r>
        <w:rPr>
          <w:rFonts w:ascii="Arial" w:hAnsi="Arial" w:cs="Arial"/>
        </w:rPr>
        <w:t>Elisandro</w:t>
      </w:r>
      <w:r w:rsidR="008F7ABD" w:rsidRPr="00A416AD">
        <w:rPr>
          <w:rFonts w:ascii="Arial" w:hAnsi="Arial" w:cs="Arial"/>
        </w:rPr>
        <w:t xml:space="preserve"> 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873AC3">
        <w:rPr>
          <w:rFonts w:ascii="Arial" w:hAnsi="Arial" w:cs="Arial"/>
        </w:rPr>
        <w:t xml:space="preserve">mista de alvenaria e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>O imóvel apresenta condições inadequadas de habitabilidade e está localizado em área</w:t>
      </w:r>
      <w:r w:rsidR="00EC6B2E">
        <w:rPr>
          <w:rFonts w:ascii="Arial" w:hAnsi="Arial" w:cs="Arial"/>
        </w:rPr>
        <w:t xml:space="preserve"> classificada como</w:t>
      </w:r>
      <w:r w:rsidR="000C2006" w:rsidRPr="000C2006">
        <w:rPr>
          <w:rFonts w:ascii="Arial" w:hAnsi="Arial" w:cs="Arial"/>
        </w:rPr>
        <w:t xml:space="preserve"> de </w:t>
      </w:r>
      <w:r w:rsidR="00EC6B2E">
        <w:rPr>
          <w:rFonts w:ascii="Arial" w:hAnsi="Arial" w:cs="Arial"/>
        </w:rPr>
        <w:t xml:space="preserve">alto </w:t>
      </w:r>
      <w:r w:rsidR="000C2006" w:rsidRPr="000C2006">
        <w:rPr>
          <w:rFonts w:ascii="Arial" w:hAnsi="Arial" w:cs="Arial"/>
        </w:rPr>
        <w:t>risco.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 w:rsidRPr="00873AC3">
        <w:rPr>
          <w:rFonts w:ascii="Arial" w:hAnsi="Arial" w:cs="Arial"/>
        </w:rPr>
        <w:t>Possui ac</w:t>
      </w:r>
      <w:r w:rsidR="008F7ABD" w:rsidRPr="00873AC3">
        <w:rPr>
          <w:rFonts w:ascii="Arial" w:hAnsi="Arial" w:cs="Arial"/>
        </w:rPr>
        <w:t xml:space="preserve">esso à água, </w:t>
      </w:r>
      <w:r w:rsidRPr="00873AC3">
        <w:rPr>
          <w:rFonts w:ascii="Arial" w:hAnsi="Arial" w:cs="Arial"/>
        </w:rPr>
        <w:t xml:space="preserve">e </w:t>
      </w:r>
      <w:r w:rsidR="008F7ABD" w:rsidRPr="00873AC3">
        <w:rPr>
          <w:rFonts w:ascii="Arial" w:hAnsi="Arial" w:cs="Arial"/>
        </w:rPr>
        <w:t>energia elétrica</w:t>
      </w:r>
      <w:r w:rsidRPr="00873AC3">
        <w:rPr>
          <w:rFonts w:ascii="Arial" w:hAnsi="Arial" w:cs="Arial"/>
        </w:rPr>
        <w:t>, porém as condições de</w:t>
      </w:r>
      <w:r w:rsidR="008F7ABD" w:rsidRPr="00873AC3">
        <w:rPr>
          <w:rFonts w:ascii="Arial" w:hAnsi="Arial" w:cs="Arial"/>
        </w:rPr>
        <w:t xml:space="preserve"> saneamento básico</w:t>
      </w:r>
      <w:r w:rsidRPr="00873AC3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0BC1F492" w:rsidR="008F7ABD" w:rsidRDefault="00CD532A" w:rsidP="008F7ABD">
      <w:pPr>
        <w:rPr>
          <w:rFonts w:ascii="Arial" w:hAnsi="Arial" w:cs="Arial"/>
        </w:rPr>
      </w:pPr>
      <w:r w:rsidRPr="00CD532A">
        <w:rPr>
          <w:rFonts w:ascii="Arial" w:hAnsi="Arial" w:cs="Arial"/>
        </w:rPr>
        <w:t xml:space="preserve">O entrevistado possui vínculo empregatício formal, com registro em carteira de trabalho, em uma empresa localizada no </w:t>
      </w:r>
      <w:r w:rsidR="003A6C56" w:rsidRPr="00CD532A">
        <w:rPr>
          <w:rFonts w:ascii="Arial" w:hAnsi="Arial" w:cs="Arial"/>
        </w:rPr>
        <w:t>município</w:t>
      </w:r>
      <w:r w:rsidR="003A6C56">
        <w:rPr>
          <w:rFonts w:ascii="Arial" w:hAnsi="Arial" w:cs="Arial"/>
        </w:rPr>
        <w:t>,</w:t>
      </w:r>
      <w:r w:rsidR="003A6C56" w:rsidRPr="000E116C">
        <w:rPr>
          <w:rFonts w:ascii="Arial" w:hAnsi="Arial" w:cs="Arial"/>
        </w:rPr>
        <w:t xml:space="preserve"> com</w:t>
      </w:r>
      <w:r w:rsidR="008F7ABD" w:rsidRPr="000E116C">
        <w:rPr>
          <w:rFonts w:ascii="Arial" w:hAnsi="Arial" w:cs="Arial"/>
        </w:rPr>
        <w:t xml:space="preserve">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E618D2">
        <w:rPr>
          <w:rFonts w:ascii="Arial" w:hAnsi="Arial" w:cs="Arial"/>
        </w:rPr>
        <w:t>2.855,64</w:t>
      </w:r>
      <w:r w:rsidR="00727B04">
        <w:rPr>
          <w:rFonts w:ascii="Arial" w:hAnsi="Arial" w:cs="Arial"/>
        </w:rPr>
        <w:t>.</w:t>
      </w:r>
    </w:p>
    <w:p w14:paraId="0C85A52F" w14:textId="03EA0899" w:rsidR="002B082D" w:rsidRDefault="00775C9C" w:rsidP="008F7ABD">
      <w:pPr>
        <w:rPr>
          <w:rFonts w:ascii="Arial" w:hAnsi="Arial" w:cs="Arial"/>
        </w:rPr>
      </w:pPr>
      <w:r>
        <w:rPr>
          <w:rFonts w:ascii="Arial" w:hAnsi="Arial" w:cs="Arial"/>
        </w:rPr>
        <w:t>Elisandro</w:t>
      </w:r>
      <w:r w:rsidR="002B082D" w:rsidRPr="002B082D">
        <w:rPr>
          <w:rFonts w:ascii="Arial" w:hAnsi="Arial" w:cs="Arial"/>
        </w:rPr>
        <w:t xml:space="preserve"> relatou que possui despesas mensais destinadas ao auxílio financeiro de sua filha </w:t>
      </w:r>
      <w:r w:rsidR="00A17487">
        <w:rPr>
          <w:rFonts w:ascii="Arial" w:hAnsi="Arial" w:cs="Arial"/>
        </w:rPr>
        <w:t>com</w:t>
      </w:r>
      <w:r w:rsidR="002B082D" w:rsidRPr="002B082D">
        <w:rPr>
          <w:rFonts w:ascii="Arial" w:hAnsi="Arial" w:cs="Arial"/>
        </w:rPr>
        <w:t xml:space="preserve"> sua neta. Informou que sua filha atualmente reside em imóvel alugado e, em razão das despesas com o aluguel, nem sempre consegue arcar sozinha com todos os custos mensais.</w:t>
      </w:r>
    </w:p>
    <w:p w14:paraId="46D7108D" w14:textId="727BA569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7F8636B4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3A6C56">
        <w:rPr>
          <w:rFonts w:ascii="Arial" w:hAnsi="Arial" w:cs="Arial"/>
        </w:rPr>
        <w:t>120,00</w:t>
      </w:r>
    </w:p>
    <w:p w14:paraId="49A4468E" w14:textId="664E8A6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3A6C56">
        <w:rPr>
          <w:rFonts w:ascii="Arial" w:hAnsi="Arial" w:cs="Arial"/>
        </w:rPr>
        <w:t>60,00</w:t>
      </w:r>
    </w:p>
    <w:p w14:paraId="3E33969E" w14:textId="51F61868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Alimentação: R$ </w:t>
      </w:r>
      <w:r w:rsidR="00FD2C9F">
        <w:rPr>
          <w:rFonts w:ascii="Arial" w:hAnsi="Arial" w:cs="Arial"/>
        </w:rPr>
        <w:t>1.000,00</w:t>
      </w:r>
    </w:p>
    <w:p w14:paraId="3F0ED779" w14:textId="3282CE5F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3A6C56">
        <w:rPr>
          <w:rFonts w:ascii="Arial" w:hAnsi="Arial" w:cs="Arial"/>
        </w:rPr>
        <w:t>00,00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40083204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</w:t>
      </w:r>
      <w:r w:rsidR="001A1076">
        <w:rPr>
          <w:rFonts w:ascii="Arial" w:hAnsi="Arial" w:cs="Arial"/>
        </w:rPr>
        <w:t>contexto</w:t>
      </w:r>
      <w:r w:rsidRPr="00FB370B">
        <w:rPr>
          <w:rFonts w:ascii="Arial" w:hAnsi="Arial" w:cs="Arial"/>
        </w:rPr>
        <w:t xml:space="preserve"> de vulnerabilidade social, </w:t>
      </w:r>
      <w:r w:rsidR="008E2D5E" w:rsidRPr="008E2D5E">
        <w:rPr>
          <w:rFonts w:ascii="Arial" w:hAnsi="Arial" w:cs="Arial"/>
        </w:rPr>
        <w:t>caracterizada pela fragilidade das condições habitacionais</w:t>
      </w:r>
      <w:r w:rsidRPr="00FB370B">
        <w:rPr>
          <w:rFonts w:ascii="Arial" w:hAnsi="Arial" w:cs="Arial"/>
        </w:rPr>
        <w:t xml:space="preserve">. As condições de moradia apresentam-se </w:t>
      </w:r>
      <w:r w:rsidR="00AF2E7C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com limitações estruturais, principalmente por se localizar em área de </w:t>
      </w:r>
      <w:r w:rsidR="0016119A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799E86CA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</w:t>
      </w:r>
      <w:r w:rsidR="007D40AF" w:rsidRPr="007D40AF">
        <w:rPr>
          <w:rFonts w:ascii="Arial" w:hAnsi="Arial" w:cs="Arial"/>
        </w:rPr>
        <w:t>verifica-se</w:t>
      </w:r>
      <w:r w:rsidR="007D40AF" w:rsidRPr="007D40AF">
        <w:rPr>
          <w:rFonts w:ascii="Arial" w:hAnsi="Arial" w:cs="Arial"/>
        </w:rPr>
        <w:t xml:space="preserve"> </w:t>
      </w:r>
      <w:r w:rsidR="007D40AF">
        <w:rPr>
          <w:rFonts w:ascii="Arial" w:hAnsi="Arial" w:cs="Arial"/>
        </w:rPr>
        <w:t>contexto</w:t>
      </w:r>
      <w:r w:rsidR="007D40AF" w:rsidRPr="007D40AF">
        <w:rPr>
          <w:rFonts w:ascii="Arial" w:hAnsi="Arial" w:cs="Arial"/>
        </w:rPr>
        <w:t xml:space="preserve"> de vulnerabilidade social,</w:t>
      </w:r>
      <w:r w:rsidRPr="000F3A52">
        <w:rPr>
          <w:rFonts w:ascii="Arial" w:hAnsi="Arial" w:cs="Arial"/>
        </w:rPr>
        <w:t xml:space="preserve"> </w:t>
      </w:r>
      <w:r w:rsidR="007D40AF" w:rsidRPr="007D40AF">
        <w:rPr>
          <w:rFonts w:ascii="Arial" w:hAnsi="Arial" w:cs="Arial"/>
        </w:rPr>
        <w:t xml:space="preserve">considerando que </w:t>
      </w:r>
      <w:r w:rsidR="007E1D77">
        <w:rPr>
          <w:rFonts w:ascii="Arial" w:hAnsi="Arial" w:cs="Arial"/>
        </w:rPr>
        <w:t>o entrevistado</w:t>
      </w:r>
      <w:r w:rsidR="007D40AF" w:rsidRPr="007D40AF">
        <w:rPr>
          <w:rFonts w:ascii="Arial" w:hAnsi="Arial" w:cs="Arial"/>
        </w:rPr>
        <w:t xml:space="preserve"> reside em imóvel com condições inadequadas de habitabilidade, localizado em área classificada como de alto risco. Tal contexto configura fator de exposição, podendo comprometer a segurança, a saúde e o bem-estar de seus integrantes</w:t>
      </w:r>
      <w:r w:rsidR="007E1D77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6B509DE5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D6001B">
        <w:rPr>
          <w:rFonts w:ascii="Arial" w:hAnsi="Arial" w:cs="Arial"/>
        </w:rPr>
        <w:t>07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D6001B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66813"/>
    <w:rsid w:val="00081FD0"/>
    <w:rsid w:val="00097415"/>
    <w:rsid w:val="000C2006"/>
    <w:rsid w:val="000E116C"/>
    <w:rsid w:val="000E5059"/>
    <w:rsid w:val="000F3A52"/>
    <w:rsid w:val="001054EA"/>
    <w:rsid w:val="00137DF3"/>
    <w:rsid w:val="00141A38"/>
    <w:rsid w:val="00142BC0"/>
    <w:rsid w:val="00157D2C"/>
    <w:rsid w:val="0016119A"/>
    <w:rsid w:val="00181061"/>
    <w:rsid w:val="001810EF"/>
    <w:rsid w:val="00192E7F"/>
    <w:rsid w:val="00196C1F"/>
    <w:rsid w:val="001A1076"/>
    <w:rsid w:val="001A2531"/>
    <w:rsid w:val="001E43DC"/>
    <w:rsid w:val="001F1C3E"/>
    <w:rsid w:val="001F2D77"/>
    <w:rsid w:val="00214829"/>
    <w:rsid w:val="0023170C"/>
    <w:rsid w:val="00236032"/>
    <w:rsid w:val="00254C51"/>
    <w:rsid w:val="0026537A"/>
    <w:rsid w:val="00270C6B"/>
    <w:rsid w:val="00284D05"/>
    <w:rsid w:val="00293353"/>
    <w:rsid w:val="002B082D"/>
    <w:rsid w:val="002B1FCA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A6C56"/>
    <w:rsid w:val="003B40AA"/>
    <w:rsid w:val="003C4E8A"/>
    <w:rsid w:val="003D0614"/>
    <w:rsid w:val="003F1EC9"/>
    <w:rsid w:val="00414E1F"/>
    <w:rsid w:val="00425083"/>
    <w:rsid w:val="00454D66"/>
    <w:rsid w:val="0046531E"/>
    <w:rsid w:val="004718D4"/>
    <w:rsid w:val="00472FBA"/>
    <w:rsid w:val="004A6839"/>
    <w:rsid w:val="0050242B"/>
    <w:rsid w:val="0052773E"/>
    <w:rsid w:val="00561E47"/>
    <w:rsid w:val="005B5A32"/>
    <w:rsid w:val="00613692"/>
    <w:rsid w:val="00614133"/>
    <w:rsid w:val="00664621"/>
    <w:rsid w:val="006700C0"/>
    <w:rsid w:val="006716A6"/>
    <w:rsid w:val="006774FB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75C9C"/>
    <w:rsid w:val="00787D79"/>
    <w:rsid w:val="00793C36"/>
    <w:rsid w:val="007A188C"/>
    <w:rsid w:val="007B449E"/>
    <w:rsid w:val="007C4ACE"/>
    <w:rsid w:val="007D40AF"/>
    <w:rsid w:val="007E1D77"/>
    <w:rsid w:val="00800B91"/>
    <w:rsid w:val="008255B7"/>
    <w:rsid w:val="008307ED"/>
    <w:rsid w:val="00873AC3"/>
    <w:rsid w:val="008752E0"/>
    <w:rsid w:val="00884C76"/>
    <w:rsid w:val="008A26BD"/>
    <w:rsid w:val="008C590E"/>
    <w:rsid w:val="008C7089"/>
    <w:rsid w:val="008E2093"/>
    <w:rsid w:val="008E2D5E"/>
    <w:rsid w:val="008F7ABD"/>
    <w:rsid w:val="009003FD"/>
    <w:rsid w:val="00902879"/>
    <w:rsid w:val="00916EAE"/>
    <w:rsid w:val="009352E6"/>
    <w:rsid w:val="009750BD"/>
    <w:rsid w:val="00975A90"/>
    <w:rsid w:val="00992D8A"/>
    <w:rsid w:val="009C60B6"/>
    <w:rsid w:val="009D57CC"/>
    <w:rsid w:val="009F305C"/>
    <w:rsid w:val="00A11F8E"/>
    <w:rsid w:val="00A17487"/>
    <w:rsid w:val="00A416AD"/>
    <w:rsid w:val="00A4511C"/>
    <w:rsid w:val="00A67537"/>
    <w:rsid w:val="00AA00CF"/>
    <w:rsid w:val="00AA6D24"/>
    <w:rsid w:val="00AF08BB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D532A"/>
    <w:rsid w:val="00CF303C"/>
    <w:rsid w:val="00CF4919"/>
    <w:rsid w:val="00D6001B"/>
    <w:rsid w:val="00D641E8"/>
    <w:rsid w:val="00D8168F"/>
    <w:rsid w:val="00DA26C1"/>
    <w:rsid w:val="00DA3132"/>
    <w:rsid w:val="00DC5698"/>
    <w:rsid w:val="00DE12A4"/>
    <w:rsid w:val="00E0094F"/>
    <w:rsid w:val="00E06461"/>
    <w:rsid w:val="00E413D2"/>
    <w:rsid w:val="00E618D2"/>
    <w:rsid w:val="00E92C5F"/>
    <w:rsid w:val="00E95A4D"/>
    <w:rsid w:val="00EC6B2E"/>
    <w:rsid w:val="00EF587E"/>
    <w:rsid w:val="00F01712"/>
    <w:rsid w:val="00F05634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388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49</cp:revision>
  <dcterms:created xsi:type="dcterms:W3CDTF">2026-06-09T18:54:00Z</dcterms:created>
  <dcterms:modified xsi:type="dcterms:W3CDTF">2026-07-07T12:50:00Z</dcterms:modified>
</cp:coreProperties>
</file>