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B6C38" w14:textId="77525957" w:rsidR="002562F5" w:rsidRPr="00797E32" w:rsidRDefault="0007461D" w:rsidP="002562F5">
      <w:pPr>
        <w:rPr>
          <w:rFonts w:ascii="Arial" w:hAnsi="Arial" w:cs="Arial"/>
          <w:b/>
          <w:bCs/>
        </w:rPr>
      </w:pPr>
      <w:r w:rsidRPr="00797E32">
        <w:rPr>
          <w:rFonts w:ascii="Arial" w:hAnsi="Arial" w:cs="Arial"/>
          <w:b/>
          <w:bCs/>
        </w:rPr>
        <w:t>E</w:t>
      </w:r>
      <w:r w:rsidR="002562F5" w:rsidRPr="00797E32">
        <w:rPr>
          <w:rFonts w:ascii="Arial" w:hAnsi="Arial" w:cs="Arial"/>
          <w:b/>
          <w:bCs/>
        </w:rPr>
        <w:t>ixos de Vulnerabilidade (Configuração para Sistema)</w:t>
      </w:r>
    </w:p>
    <w:p w14:paraId="51D38F76" w14:textId="77777777" w:rsidR="002562F5" w:rsidRPr="00797E32" w:rsidRDefault="002562F5" w:rsidP="002562F5">
      <w:pPr>
        <w:rPr>
          <w:rFonts w:ascii="Arial" w:hAnsi="Arial" w:cs="Arial"/>
          <w:b/>
          <w:bCs/>
        </w:rPr>
      </w:pPr>
      <w:r w:rsidRPr="00797E32">
        <w:rPr>
          <w:rFonts w:ascii="Arial" w:hAnsi="Arial" w:cs="Arial"/>
          <w:b/>
          <w:bCs/>
        </w:rPr>
        <w:t>Eixo 1: Renda e Subsistência</w:t>
      </w:r>
    </w:p>
    <w:p w14:paraId="3C338A05" w14:textId="77777777" w:rsidR="002562F5" w:rsidRPr="00797E32" w:rsidRDefault="002562F5" w:rsidP="002562F5">
      <w:pPr>
        <w:rPr>
          <w:rFonts w:ascii="Arial" w:hAnsi="Arial" w:cs="Arial"/>
        </w:rPr>
      </w:pPr>
      <w:r w:rsidRPr="00797E32">
        <w:rPr>
          <w:rFonts w:ascii="Arial" w:hAnsi="Arial" w:cs="Arial"/>
          <w:i/>
          <w:iCs/>
        </w:rPr>
        <w:t>Este bloco define a vulnerabilidade econômica imediata.</w:t>
      </w:r>
    </w:p>
    <w:p w14:paraId="2042A7BA" w14:textId="7697C0F0" w:rsidR="002562F5" w:rsidRPr="00797E32" w:rsidRDefault="002562F5" w:rsidP="002562F5">
      <w:pPr>
        <w:numPr>
          <w:ilvl w:val="0"/>
          <w:numId w:val="1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Extrema pobreza</w:t>
      </w:r>
      <w:r w:rsidRPr="00797E32">
        <w:rPr>
          <w:rFonts w:ascii="Arial" w:hAnsi="Arial" w:cs="Arial"/>
        </w:rPr>
        <w:t xml:space="preserve"> - renda per capta de R$ 0,00 a R$ 218,00.</w:t>
      </w:r>
      <w:r w:rsidR="001602C9">
        <w:rPr>
          <w:rFonts w:ascii="Arial" w:hAnsi="Arial" w:cs="Arial"/>
        </w:rPr>
        <w:t xml:space="preserve"> </w:t>
      </w:r>
      <w:r w:rsidR="001602C9" w:rsidRPr="001602C9">
        <w:rPr>
          <w:rFonts w:ascii="Arial" w:hAnsi="Arial" w:cs="Arial"/>
          <w:b/>
          <w:bCs/>
          <w:color w:val="EE0000"/>
        </w:rPr>
        <w:t>– (38)</w:t>
      </w:r>
    </w:p>
    <w:p w14:paraId="3829501B" w14:textId="0F46763C" w:rsidR="002562F5" w:rsidRPr="00797E32" w:rsidRDefault="002562F5" w:rsidP="002562F5">
      <w:pPr>
        <w:numPr>
          <w:ilvl w:val="0"/>
          <w:numId w:val="1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Pobreza -</w:t>
      </w:r>
      <w:r w:rsidRPr="00797E32">
        <w:rPr>
          <w:rFonts w:ascii="Arial" w:hAnsi="Arial" w:cs="Arial"/>
        </w:rPr>
        <w:t xml:space="preserve"> renda per capta de R$ 219,00 a R$ 758,00</w:t>
      </w:r>
      <w:r w:rsidR="001602C9">
        <w:rPr>
          <w:rFonts w:ascii="Arial" w:hAnsi="Arial" w:cs="Arial"/>
        </w:rPr>
        <w:t xml:space="preserve"> </w:t>
      </w:r>
      <w:r w:rsidR="001602C9" w:rsidRPr="001602C9">
        <w:rPr>
          <w:rFonts w:ascii="Arial" w:hAnsi="Arial" w:cs="Arial"/>
          <w:b/>
          <w:bCs/>
          <w:color w:val="EE0000"/>
        </w:rPr>
        <w:t>– (</w:t>
      </w:r>
      <w:r w:rsidR="001602C9">
        <w:rPr>
          <w:rFonts w:ascii="Arial" w:hAnsi="Arial" w:cs="Arial"/>
          <w:b/>
          <w:bCs/>
          <w:color w:val="EE0000"/>
        </w:rPr>
        <w:t>1</w:t>
      </w:r>
      <w:r w:rsidR="001602C9" w:rsidRPr="001602C9">
        <w:rPr>
          <w:rFonts w:ascii="Arial" w:hAnsi="Arial" w:cs="Arial"/>
          <w:b/>
          <w:bCs/>
          <w:color w:val="EE0000"/>
        </w:rPr>
        <w:t>)</w:t>
      </w:r>
    </w:p>
    <w:p w14:paraId="23F2E4DE" w14:textId="710A92B1" w:rsidR="002562F5" w:rsidRPr="00797E32" w:rsidRDefault="002562F5" w:rsidP="002562F5">
      <w:pPr>
        <w:numPr>
          <w:ilvl w:val="0"/>
          <w:numId w:val="1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Baixa renda</w:t>
      </w:r>
      <w:r w:rsidRPr="00797E32">
        <w:rPr>
          <w:rFonts w:ascii="Arial" w:hAnsi="Arial" w:cs="Arial"/>
        </w:rPr>
        <w:t xml:space="preserve"> - renda per capta acima de R$ 759,00</w:t>
      </w:r>
      <w:r w:rsidR="001602C9">
        <w:rPr>
          <w:rFonts w:ascii="Arial" w:hAnsi="Arial" w:cs="Arial"/>
        </w:rPr>
        <w:t xml:space="preserve"> </w:t>
      </w:r>
      <w:r w:rsidR="001602C9" w:rsidRPr="001602C9">
        <w:rPr>
          <w:rFonts w:ascii="Arial" w:hAnsi="Arial" w:cs="Arial"/>
          <w:b/>
          <w:bCs/>
          <w:color w:val="EE0000"/>
        </w:rPr>
        <w:t>– (</w:t>
      </w:r>
      <w:r w:rsidR="001602C9">
        <w:rPr>
          <w:rFonts w:ascii="Arial" w:hAnsi="Arial" w:cs="Arial"/>
          <w:b/>
          <w:bCs/>
          <w:color w:val="EE0000"/>
        </w:rPr>
        <w:t>5</w:t>
      </w:r>
      <w:r w:rsidR="001602C9" w:rsidRPr="001602C9">
        <w:rPr>
          <w:rFonts w:ascii="Arial" w:hAnsi="Arial" w:cs="Arial"/>
          <w:b/>
          <w:bCs/>
          <w:color w:val="EE0000"/>
        </w:rPr>
        <w:t>)</w:t>
      </w:r>
    </w:p>
    <w:p w14:paraId="5348FD1E" w14:textId="09AFECDE" w:rsidR="002562F5" w:rsidRPr="00797E32" w:rsidRDefault="002562F5" w:rsidP="002562F5">
      <w:pPr>
        <w:numPr>
          <w:ilvl w:val="0"/>
          <w:numId w:val="1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Insegurança alimentar, Leve</w:t>
      </w:r>
      <w:r w:rsidRPr="00797E32">
        <w:rPr>
          <w:rFonts w:ascii="Arial" w:hAnsi="Arial" w:cs="Arial"/>
        </w:rPr>
        <w:t xml:space="preserve"> – Comprometimento da qualidade da alimentação</w:t>
      </w:r>
      <w:r w:rsidR="001602C9">
        <w:rPr>
          <w:rFonts w:ascii="Arial" w:hAnsi="Arial" w:cs="Arial"/>
        </w:rPr>
        <w:t xml:space="preserve"> </w:t>
      </w:r>
      <w:r w:rsidR="001602C9" w:rsidRPr="001602C9">
        <w:rPr>
          <w:rFonts w:ascii="Arial" w:hAnsi="Arial" w:cs="Arial"/>
          <w:b/>
          <w:bCs/>
          <w:color w:val="EE0000"/>
        </w:rPr>
        <w:t>– (</w:t>
      </w:r>
      <w:r w:rsidR="001602C9">
        <w:rPr>
          <w:rFonts w:ascii="Arial" w:hAnsi="Arial" w:cs="Arial"/>
          <w:b/>
          <w:bCs/>
          <w:color w:val="EE0000"/>
        </w:rPr>
        <w:t>16</w:t>
      </w:r>
      <w:r w:rsidR="001602C9" w:rsidRPr="001602C9">
        <w:rPr>
          <w:rFonts w:ascii="Arial" w:hAnsi="Arial" w:cs="Arial"/>
          <w:b/>
          <w:bCs/>
          <w:color w:val="EE0000"/>
        </w:rPr>
        <w:t>)</w:t>
      </w:r>
    </w:p>
    <w:p w14:paraId="09BE6A36" w14:textId="345900BE" w:rsidR="002562F5" w:rsidRPr="00797E32" w:rsidRDefault="002562F5" w:rsidP="002562F5">
      <w:pPr>
        <w:numPr>
          <w:ilvl w:val="0"/>
          <w:numId w:val="1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Insegurança alimentar, Moderada</w:t>
      </w:r>
      <w:r w:rsidRPr="00797E32">
        <w:rPr>
          <w:rFonts w:ascii="Arial" w:hAnsi="Arial" w:cs="Arial"/>
        </w:rPr>
        <w:t xml:space="preserve"> – modificação nos padrões usuais da alimentação entre os adultos</w:t>
      </w:r>
      <w:r w:rsidR="001602C9">
        <w:rPr>
          <w:rFonts w:ascii="Arial" w:hAnsi="Arial" w:cs="Arial"/>
        </w:rPr>
        <w:t xml:space="preserve"> </w:t>
      </w:r>
      <w:r w:rsidR="001602C9" w:rsidRPr="001602C9">
        <w:rPr>
          <w:rFonts w:ascii="Arial" w:hAnsi="Arial" w:cs="Arial"/>
          <w:b/>
          <w:bCs/>
          <w:color w:val="EE0000"/>
        </w:rPr>
        <w:t>– (</w:t>
      </w:r>
      <w:r w:rsidR="001602C9">
        <w:rPr>
          <w:rFonts w:ascii="Arial" w:hAnsi="Arial" w:cs="Arial"/>
          <w:b/>
          <w:bCs/>
          <w:color w:val="EE0000"/>
        </w:rPr>
        <w:t>45</w:t>
      </w:r>
      <w:r w:rsidR="001602C9" w:rsidRPr="001602C9">
        <w:rPr>
          <w:rFonts w:ascii="Arial" w:hAnsi="Arial" w:cs="Arial"/>
          <w:b/>
          <w:bCs/>
          <w:color w:val="EE0000"/>
        </w:rPr>
        <w:t>)</w:t>
      </w:r>
    </w:p>
    <w:p w14:paraId="0C86EDE1" w14:textId="4F0A99D7" w:rsidR="002562F5" w:rsidRPr="00797E32" w:rsidRDefault="002562F5" w:rsidP="002562F5">
      <w:pPr>
        <w:numPr>
          <w:ilvl w:val="0"/>
          <w:numId w:val="1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Insegurança alimentar, Grave</w:t>
      </w:r>
      <w:r w:rsidRPr="00797E32">
        <w:rPr>
          <w:rFonts w:ascii="Arial" w:hAnsi="Arial" w:cs="Arial"/>
        </w:rPr>
        <w:t xml:space="preserve"> </w:t>
      </w:r>
      <w:r w:rsidR="004833DA" w:rsidRPr="00797E32">
        <w:rPr>
          <w:rFonts w:ascii="Arial" w:hAnsi="Arial" w:cs="Arial"/>
        </w:rPr>
        <w:t>–</w:t>
      </w:r>
      <w:r w:rsidRPr="00797E32">
        <w:rPr>
          <w:rFonts w:ascii="Arial" w:hAnsi="Arial" w:cs="Arial"/>
        </w:rPr>
        <w:t xml:space="preserve"> </w:t>
      </w:r>
      <w:r w:rsidR="004833DA" w:rsidRPr="00797E32">
        <w:rPr>
          <w:rFonts w:ascii="Arial" w:hAnsi="Arial" w:cs="Arial"/>
        </w:rPr>
        <w:t>redução de alimentos de todos familiares</w:t>
      </w:r>
      <w:r w:rsidR="001602C9">
        <w:rPr>
          <w:rFonts w:ascii="Arial" w:hAnsi="Arial" w:cs="Arial"/>
        </w:rPr>
        <w:t xml:space="preserve"> </w:t>
      </w:r>
      <w:r w:rsidR="001602C9" w:rsidRPr="001602C9">
        <w:rPr>
          <w:rFonts w:ascii="Arial" w:hAnsi="Arial" w:cs="Arial"/>
          <w:b/>
          <w:bCs/>
          <w:color w:val="EE0000"/>
        </w:rPr>
        <w:t>– (</w:t>
      </w:r>
      <w:r w:rsidR="001602C9">
        <w:rPr>
          <w:rFonts w:ascii="Arial" w:hAnsi="Arial" w:cs="Arial"/>
          <w:b/>
          <w:bCs/>
          <w:color w:val="EE0000"/>
        </w:rPr>
        <w:t>44</w:t>
      </w:r>
      <w:r w:rsidR="001602C9" w:rsidRPr="001602C9">
        <w:rPr>
          <w:rFonts w:ascii="Arial" w:hAnsi="Arial" w:cs="Arial"/>
          <w:b/>
          <w:bCs/>
          <w:color w:val="EE0000"/>
        </w:rPr>
        <w:t>)</w:t>
      </w:r>
    </w:p>
    <w:p w14:paraId="763052B3" w14:textId="57A8CCA2" w:rsidR="002562F5" w:rsidRPr="00797E32" w:rsidRDefault="002562F5" w:rsidP="002562F5">
      <w:pPr>
        <w:numPr>
          <w:ilvl w:val="0"/>
          <w:numId w:val="1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Desemprego</w:t>
      </w:r>
      <w:r w:rsidR="001602C9">
        <w:rPr>
          <w:rFonts w:ascii="Arial" w:hAnsi="Arial" w:cs="Arial"/>
        </w:rPr>
        <w:t xml:space="preserve"> </w:t>
      </w:r>
      <w:r w:rsidR="001602C9" w:rsidRPr="001602C9">
        <w:rPr>
          <w:rFonts w:ascii="Arial" w:hAnsi="Arial" w:cs="Arial"/>
          <w:b/>
          <w:bCs/>
          <w:color w:val="EE0000"/>
        </w:rPr>
        <w:t>– (</w:t>
      </w:r>
      <w:r w:rsidR="001602C9">
        <w:rPr>
          <w:rFonts w:ascii="Arial" w:hAnsi="Arial" w:cs="Arial"/>
          <w:b/>
          <w:bCs/>
          <w:color w:val="EE0000"/>
        </w:rPr>
        <w:t>11</w:t>
      </w:r>
      <w:r w:rsidR="001602C9" w:rsidRPr="001602C9">
        <w:rPr>
          <w:rFonts w:ascii="Arial" w:hAnsi="Arial" w:cs="Arial"/>
          <w:b/>
          <w:bCs/>
          <w:color w:val="EE0000"/>
        </w:rPr>
        <w:t>)</w:t>
      </w:r>
    </w:p>
    <w:p w14:paraId="36E18A6C" w14:textId="715B4F3C" w:rsidR="002562F5" w:rsidRPr="00797E32" w:rsidRDefault="002562F5" w:rsidP="002562F5">
      <w:pPr>
        <w:numPr>
          <w:ilvl w:val="0"/>
          <w:numId w:val="1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Trabalho informal</w:t>
      </w:r>
      <w:r w:rsidRPr="00797E32">
        <w:rPr>
          <w:rFonts w:ascii="Arial" w:hAnsi="Arial" w:cs="Arial"/>
        </w:rPr>
        <w:t xml:space="preserve"> (sem CPTS)</w:t>
      </w:r>
      <w:r w:rsidR="001602C9">
        <w:rPr>
          <w:rFonts w:ascii="Arial" w:hAnsi="Arial" w:cs="Arial"/>
        </w:rPr>
        <w:t xml:space="preserve"> / sem trabalho. </w:t>
      </w:r>
      <w:r w:rsidR="001602C9" w:rsidRPr="001602C9">
        <w:rPr>
          <w:rFonts w:ascii="Arial" w:hAnsi="Arial" w:cs="Arial"/>
          <w:b/>
          <w:bCs/>
          <w:color w:val="EE0000"/>
        </w:rPr>
        <w:t>– (</w:t>
      </w:r>
      <w:r w:rsidR="001602C9">
        <w:rPr>
          <w:rFonts w:ascii="Arial" w:hAnsi="Arial" w:cs="Arial"/>
          <w:b/>
          <w:bCs/>
          <w:color w:val="EE0000"/>
        </w:rPr>
        <w:t>41</w:t>
      </w:r>
      <w:r w:rsidR="001602C9" w:rsidRPr="001602C9">
        <w:rPr>
          <w:rFonts w:ascii="Arial" w:hAnsi="Arial" w:cs="Arial"/>
          <w:b/>
          <w:bCs/>
          <w:color w:val="EE0000"/>
        </w:rPr>
        <w:t>)</w:t>
      </w:r>
    </w:p>
    <w:p w14:paraId="75AA4672" w14:textId="77777777" w:rsidR="00707F05" w:rsidRPr="00797E32" w:rsidRDefault="00707F05" w:rsidP="002562F5">
      <w:pPr>
        <w:rPr>
          <w:rFonts w:ascii="Arial" w:hAnsi="Arial" w:cs="Arial"/>
          <w:b/>
          <w:bCs/>
        </w:rPr>
      </w:pPr>
    </w:p>
    <w:p w14:paraId="4B39C2DC" w14:textId="47432333" w:rsidR="002562F5" w:rsidRPr="00797E32" w:rsidRDefault="002562F5" w:rsidP="002562F5">
      <w:pPr>
        <w:rPr>
          <w:rFonts w:ascii="Arial" w:hAnsi="Arial" w:cs="Arial"/>
          <w:b/>
          <w:bCs/>
        </w:rPr>
      </w:pPr>
      <w:r w:rsidRPr="00797E32">
        <w:rPr>
          <w:rFonts w:ascii="Arial" w:hAnsi="Arial" w:cs="Arial"/>
          <w:b/>
          <w:bCs/>
        </w:rPr>
        <w:t>Eixo 2: Educação e Capital Humano</w:t>
      </w:r>
    </w:p>
    <w:p w14:paraId="01F53F41" w14:textId="77777777" w:rsidR="002562F5" w:rsidRPr="00797E32" w:rsidRDefault="002562F5" w:rsidP="002562F5">
      <w:pPr>
        <w:rPr>
          <w:rFonts w:ascii="Arial" w:hAnsi="Arial" w:cs="Arial"/>
        </w:rPr>
      </w:pPr>
      <w:r w:rsidRPr="00797E32">
        <w:rPr>
          <w:rFonts w:ascii="Arial" w:hAnsi="Arial" w:cs="Arial"/>
          <w:i/>
          <w:iCs/>
        </w:rPr>
        <w:t>Focado no acompanhamento de condicionalidades (como as do Bolsa Família).</w:t>
      </w:r>
    </w:p>
    <w:p w14:paraId="38883F1C" w14:textId="75106382" w:rsidR="002562F5" w:rsidRPr="00797E32" w:rsidRDefault="002562F5" w:rsidP="002562F5">
      <w:pPr>
        <w:numPr>
          <w:ilvl w:val="0"/>
          <w:numId w:val="2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Analfabetismo</w:t>
      </w:r>
      <w:r w:rsidR="001602C9" w:rsidRPr="001602C9">
        <w:rPr>
          <w:rFonts w:ascii="Arial" w:hAnsi="Arial" w:cs="Arial"/>
          <w:b/>
          <w:bCs/>
          <w:color w:val="EE0000"/>
        </w:rPr>
        <w:t>– (</w:t>
      </w:r>
      <w:r w:rsidR="001602C9">
        <w:rPr>
          <w:rFonts w:ascii="Arial" w:hAnsi="Arial" w:cs="Arial"/>
          <w:b/>
          <w:bCs/>
          <w:color w:val="EE0000"/>
        </w:rPr>
        <w:t>2</w:t>
      </w:r>
      <w:r w:rsidR="001602C9" w:rsidRPr="001602C9">
        <w:rPr>
          <w:rFonts w:ascii="Arial" w:hAnsi="Arial" w:cs="Arial"/>
          <w:b/>
          <w:bCs/>
          <w:color w:val="EE0000"/>
        </w:rPr>
        <w:t>)</w:t>
      </w:r>
    </w:p>
    <w:p w14:paraId="5DE9EC3D" w14:textId="2CED430B" w:rsidR="002562F5" w:rsidRPr="00797E32" w:rsidRDefault="002562F5" w:rsidP="002562F5">
      <w:pPr>
        <w:numPr>
          <w:ilvl w:val="0"/>
          <w:numId w:val="2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Baixo nível de escolaridade</w:t>
      </w:r>
      <w:r w:rsidRPr="00797E32">
        <w:rPr>
          <w:rFonts w:ascii="Arial" w:hAnsi="Arial" w:cs="Arial"/>
        </w:rPr>
        <w:t xml:space="preserve"> (Fundamental incompleto)</w:t>
      </w:r>
      <w:r w:rsidR="001602C9">
        <w:rPr>
          <w:rFonts w:ascii="Arial" w:hAnsi="Arial" w:cs="Arial"/>
        </w:rPr>
        <w:t xml:space="preserve"> </w:t>
      </w:r>
      <w:r w:rsidR="001602C9" w:rsidRPr="001602C9">
        <w:rPr>
          <w:rFonts w:ascii="Arial" w:hAnsi="Arial" w:cs="Arial"/>
          <w:b/>
          <w:bCs/>
          <w:color w:val="EE0000"/>
        </w:rPr>
        <w:t>– (</w:t>
      </w:r>
      <w:r w:rsidR="001602C9">
        <w:rPr>
          <w:rFonts w:ascii="Arial" w:hAnsi="Arial" w:cs="Arial"/>
          <w:b/>
          <w:bCs/>
          <w:color w:val="EE0000"/>
        </w:rPr>
        <w:t>6</w:t>
      </w:r>
      <w:r w:rsidR="001602C9" w:rsidRPr="001602C9">
        <w:rPr>
          <w:rFonts w:ascii="Arial" w:hAnsi="Arial" w:cs="Arial"/>
          <w:b/>
          <w:bCs/>
          <w:color w:val="EE0000"/>
        </w:rPr>
        <w:t>)</w:t>
      </w:r>
    </w:p>
    <w:p w14:paraId="7218D38C" w14:textId="769856D2" w:rsidR="002562F5" w:rsidRPr="00797E32" w:rsidRDefault="002562F5" w:rsidP="002562F5">
      <w:pPr>
        <w:numPr>
          <w:ilvl w:val="0"/>
          <w:numId w:val="2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Evasão escolar</w:t>
      </w:r>
      <w:r w:rsidR="001602C9">
        <w:rPr>
          <w:rFonts w:ascii="Arial" w:hAnsi="Arial" w:cs="Arial"/>
        </w:rPr>
        <w:t xml:space="preserve"> </w:t>
      </w:r>
      <w:r w:rsidR="001602C9" w:rsidRPr="001602C9">
        <w:rPr>
          <w:rFonts w:ascii="Arial" w:hAnsi="Arial" w:cs="Arial"/>
          <w:b/>
          <w:bCs/>
          <w:color w:val="EE0000"/>
        </w:rPr>
        <w:t>– (</w:t>
      </w:r>
      <w:r w:rsidR="001602C9">
        <w:rPr>
          <w:rFonts w:ascii="Arial" w:hAnsi="Arial" w:cs="Arial"/>
          <w:b/>
          <w:bCs/>
          <w:color w:val="EE0000"/>
        </w:rPr>
        <w:t>12</w:t>
      </w:r>
      <w:r w:rsidR="001602C9" w:rsidRPr="001602C9">
        <w:rPr>
          <w:rFonts w:ascii="Arial" w:hAnsi="Arial" w:cs="Arial"/>
          <w:b/>
          <w:bCs/>
          <w:color w:val="EE0000"/>
        </w:rPr>
        <w:t>)</w:t>
      </w:r>
    </w:p>
    <w:p w14:paraId="3D789792" w14:textId="44543199" w:rsidR="002562F5" w:rsidRPr="00797E32" w:rsidRDefault="002562F5" w:rsidP="002562F5">
      <w:pPr>
        <w:numPr>
          <w:ilvl w:val="0"/>
          <w:numId w:val="2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Defasagem escolar</w:t>
      </w:r>
      <w:r w:rsidRPr="00797E32">
        <w:rPr>
          <w:rFonts w:ascii="Arial" w:hAnsi="Arial" w:cs="Arial"/>
        </w:rPr>
        <w:t xml:space="preserve"> (distorção idade/série)</w:t>
      </w:r>
      <w:r w:rsidR="001602C9">
        <w:rPr>
          <w:rFonts w:ascii="Arial" w:hAnsi="Arial" w:cs="Arial"/>
        </w:rPr>
        <w:t xml:space="preserve"> </w:t>
      </w:r>
      <w:r w:rsidR="001602C9" w:rsidRPr="001602C9">
        <w:rPr>
          <w:rFonts w:ascii="Arial" w:hAnsi="Arial" w:cs="Arial"/>
          <w:b/>
          <w:bCs/>
          <w:color w:val="EE0000"/>
        </w:rPr>
        <w:t>– (</w:t>
      </w:r>
      <w:r w:rsidR="001602C9">
        <w:rPr>
          <w:rFonts w:ascii="Arial" w:hAnsi="Arial" w:cs="Arial"/>
          <w:b/>
          <w:bCs/>
          <w:color w:val="EE0000"/>
        </w:rPr>
        <w:t>10</w:t>
      </w:r>
      <w:r w:rsidR="001602C9" w:rsidRPr="001602C9">
        <w:rPr>
          <w:rFonts w:ascii="Arial" w:hAnsi="Arial" w:cs="Arial"/>
          <w:b/>
          <w:bCs/>
          <w:color w:val="EE0000"/>
        </w:rPr>
        <w:t>)</w:t>
      </w:r>
    </w:p>
    <w:p w14:paraId="3FB728E6" w14:textId="77777777" w:rsidR="00707F05" w:rsidRPr="00797E32" w:rsidRDefault="00707F05" w:rsidP="002562F5">
      <w:pPr>
        <w:rPr>
          <w:rFonts w:ascii="Arial" w:hAnsi="Arial" w:cs="Arial"/>
          <w:b/>
          <w:bCs/>
        </w:rPr>
      </w:pPr>
    </w:p>
    <w:p w14:paraId="14A2929E" w14:textId="205D8B56" w:rsidR="002562F5" w:rsidRPr="00797E32" w:rsidRDefault="002562F5" w:rsidP="002562F5">
      <w:pPr>
        <w:rPr>
          <w:rFonts w:ascii="Arial" w:hAnsi="Arial" w:cs="Arial"/>
          <w:b/>
          <w:bCs/>
        </w:rPr>
      </w:pPr>
      <w:r w:rsidRPr="00797E32">
        <w:rPr>
          <w:rFonts w:ascii="Arial" w:hAnsi="Arial" w:cs="Arial"/>
          <w:b/>
          <w:bCs/>
        </w:rPr>
        <w:t>Eixo 3: Vínculos e Dinâmica Familiar</w:t>
      </w:r>
    </w:p>
    <w:p w14:paraId="3BDF736B" w14:textId="77777777" w:rsidR="002562F5" w:rsidRPr="00797E32" w:rsidRDefault="002562F5" w:rsidP="002562F5">
      <w:pPr>
        <w:rPr>
          <w:rFonts w:ascii="Arial" w:hAnsi="Arial" w:cs="Arial"/>
        </w:rPr>
      </w:pPr>
      <w:r w:rsidRPr="00797E32">
        <w:rPr>
          <w:rFonts w:ascii="Arial" w:hAnsi="Arial" w:cs="Arial"/>
          <w:i/>
          <w:iCs/>
        </w:rPr>
        <w:t>Crucial para o trabalho do PAIF e PAEFI.</w:t>
      </w:r>
    </w:p>
    <w:p w14:paraId="065B964F" w14:textId="43CB0E2D" w:rsidR="002562F5" w:rsidRPr="00797E32" w:rsidRDefault="002562F5" w:rsidP="002562F5">
      <w:pPr>
        <w:numPr>
          <w:ilvl w:val="0"/>
          <w:numId w:val="3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Fragilização dos vínculos familiares</w:t>
      </w:r>
      <w:r w:rsidR="00E5782B">
        <w:rPr>
          <w:rFonts w:ascii="Arial" w:hAnsi="Arial" w:cs="Arial"/>
        </w:rPr>
        <w:t xml:space="preserve"> </w:t>
      </w:r>
      <w:r w:rsidR="00E5782B" w:rsidRPr="001602C9">
        <w:rPr>
          <w:rFonts w:ascii="Arial" w:hAnsi="Arial" w:cs="Arial"/>
          <w:b/>
          <w:bCs/>
          <w:color w:val="EE0000"/>
        </w:rPr>
        <w:t>– (</w:t>
      </w:r>
      <w:r w:rsidR="00E5782B">
        <w:rPr>
          <w:rFonts w:ascii="Arial" w:hAnsi="Arial" w:cs="Arial"/>
          <w:b/>
          <w:bCs/>
          <w:color w:val="EE0000"/>
        </w:rPr>
        <w:t>15</w:t>
      </w:r>
      <w:r w:rsidR="00E5782B" w:rsidRPr="001602C9">
        <w:rPr>
          <w:rFonts w:ascii="Arial" w:hAnsi="Arial" w:cs="Arial"/>
          <w:b/>
          <w:bCs/>
          <w:color w:val="EE0000"/>
        </w:rPr>
        <w:t>)</w:t>
      </w:r>
    </w:p>
    <w:p w14:paraId="02A1FE4A" w14:textId="2E17627F" w:rsidR="002562F5" w:rsidRPr="00797E32" w:rsidRDefault="002562F5" w:rsidP="002562F5">
      <w:pPr>
        <w:numPr>
          <w:ilvl w:val="0"/>
          <w:numId w:val="3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Fragilidade de vínculos comunitários</w:t>
      </w:r>
      <w:r w:rsidR="00E5782B" w:rsidRPr="001A3DD6">
        <w:rPr>
          <w:rFonts w:ascii="Arial" w:hAnsi="Arial" w:cs="Arial"/>
          <w:b/>
          <w:bCs/>
        </w:rPr>
        <w:t xml:space="preserve"> </w:t>
      </w:r>
      <w:r w:rsidR="00E5782B" w:rsidRPr="001602C9">
        <w:rPr>
          <w:rFonts w:ascii="Arial" w:hAnsi="Arial" w:cs="Arial"/>
          <w:b/>
          <w:bCs/>
          <w:color w:val="EE0000"/>
        </w:rPr>
        <w:t>– (</w:t>
      </w:r>
      <w:r w:rsidR="00E5782B">
        <w:rPr>
          <w:rFonts w:ascii="Arial" w:hAnsi="Arial" w:cs="Arial"/>
          <w:b/>
          <w:bCs/>
          <w:color w:val="EE0000"/>
        </w:rPr>
        <w:t>14</w:t>
      </w:r>
      <w:r w:rsidR="00E5782B" w:rsidRPr="001602C9">
        <w:rPr>
          <w:rFonts w:ascii="Arial" w:hAnsi="Arial" w:cs="Arial"/>
          <w:b/>
          <w:bCs/>
          <w:color w:val="EE0000"/>
        </w:rPr>
        <w:t>)</w:t>
      </w:r>
    </w:p>
    <w:p w14:paraId="3BF763DB" w14:textId="409BAB89" w:rsidR="00876FCD" w:rsidRPr="00797E32" w:rsidRDefault="002562F5" w:rsidP="002562F5">
      <w:pPr>
        <w:numPr>
          <w:ilvl w:val="0"/>
          <w:numId w:val="3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 xml:space="preserve">Conflito familiar </w:t>
      </w:r>
      <w:r w:rsidR="00876FCD" w:rsidRPr="00797E32">
        <w:rPr>
          <w:rFonts w:ascii="Arial" w:hAnsi="Arial" w:cs="Arial"/>
        </w:rPr>
        <w:t>– gerado por membros da mesma família</w:t>
      </w:r>
      <w:r w:rsidR="00E5782B">
        <w:rPr>
          <w:rFonts w:ascii="Arial" w:hAnsi="Arial" w:cs="Arial"/>
        </w:rPr>
        <w:t xml:space="preserve"> </w:t>
      </w:r>
      <w:r w:rsidR="00E5782B" w:rsidRPr="001602C9">
        <w:rPr>
          <w:rFonts w:ascii="Arial" w:hAnsi="Arial" w:cs="Arial"/>
          <w:b/>
          <w:bCs/>
          <w:color w:val="EE0000"/>
        </w:rPr>
        <w:t>– (</w:t>
      </w:r>
      <w:r w:rsidR="00E5782B">
        <w:rPr>
          <w:rFonts w:ascii="Arial" w:hAnsi="Arial" w:cs="Arial"/>
          <w:b/>
          <w:bCs/>
          <w:color w:val="EE0000"/>
        </w:rPr>
        <w:t>7</w:t>
      </w:r>
      <w:r w:rsidR="00E5782B" w:rsidRPr="001602C9">
        <w:rPr>
          <w:rFonts w:ascii="Arial" w:hAnsi="Arial" w:cs="Arial"/>
          <w:b/>
          <w:bCs/>
          <w:color w:val="EE0000"/>
        </w:rPr>
        <w:t>)</w:t>
      </w:r>
    </w:p>
    <w:p w14:paraId="1BA50918" w14:textId="25EF202F" w:rsidR="002562F5" w:rsidRPr="00797E32" w:rsidRDefault="002562F5" w:rsidP="002562F5">
      <w:pPr>
        <w:numPr>
          <w:ilvl w:val="0"/>
          <w:numId w:val="3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Conflito intergeracional</w:t>
      </w:r>
      <w:r w:rsidR="00876FCD" w:rsidRPr="001A3DD6">
        <w:rPr>
          <w:rFonts w:ascii="Arial" w:hAnsi="Arial" w:cs="Arial"/>
          <w:b/>
          <w:bCs/>
        </w:rPr>
        <w:t xml:space="preserve"> </w:t>
      </w:r>
      <w:r w:rsidR="00876FCD" w:rsidRPr="00797E32">
        <w:rPr>
          <w:rFonts w:ascii="Arial" w:hAnsi="Arial" w:cs="Arial"/>
        </w:rPr>
        <w:t>– gerado em decorrência discrepâncias culturais e sociais</w:t>
      </w:r>
      <w:r w:rsidR="00E5782B" w:rsidRPr="001602C9">
        <w:rPr>
          <w:rFonts w:ascii="Arial" w:hAnsi="Arial" w:cs="Arial"/>
          <w:b/>
          <w:bCs/>
          <w:color w:val="EE0000"/>
        </w:rPr>
        <w:t>– (</w:t>
      </w:r>
      <w:r w:rsidR="00E5782B">
        <w:rPr>
          <w:rFonts w:ascii="Arial" w:hAnsi="Arial" w:cs="Arial"/>
          <w:b/>
          <w:bCs/>
          <w:color w:val="EE0000"/>
        </w:rPr>
        <w:t>8</w:t>
      </w:r>
      <w:r w:rsidR="00E5782B" w:rsidRPr="001602C9">
        <w:rPr>
          <w:rFonts w:ascii="Arial" w:hAnsi="Arial" w:cs="Arial"/>
          <w:b/>
          <w:bCs/>
          <w:color w:val="EE0000"/>
        </w:rPr>
        <w:t>)</w:t>
      </w:r>
    </w:p>
    <w:p w14:paraId="648A8206" w14:textId="6A1CDAA1" w:rsidR="002562F5" w:rsidRPr="00797E32" w:rsidRDefault="002562F5" w:rsidP="002562F5">
      <w:pPr>
        <w:numPr>
          <w:ilvl w:val="0"/>
          <w:numId w:val="3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Isolamento social</w:t>
      </w:r>
      <w:r w:rsidR="004833DA" w:rsidRPr="001A3DD6">
        <w:rPr>
          <w:rFonts w:ascii="Arial" w:hAnsi="Arial" w:cs="Arial"/>
          <w:b/>
          <w:bCs/>
        </w:rPr>
        <w:t xml:space="preserve"> </w:t>
      </w:r>
      <w:r w:rsidR="00876FCD" w:rsidRPr="00797E32">
        <w:rPr>
          <w:rFonts w:ascii="Arial" w:hAnsi="Arial" w:cs="Arial"/>
        </w:rPr>
        <w:t xml:space="preserve">- </w:t>
      </w:r>
      <w:r w:rsidR="004833DA" w:rsidRPr="00797E32">
        <w:rPr>
          <w:rFonts w:ascii="Arial" w:hAnsi="Arial" w:cs="Arial"/>
        </w:rPr>
        <w:t>afastamento social involuntário ou voluntário)</w:t>
      </w:r>
      <w:r w:rsidR="00E5782B" w:rsidRPr="00E5782B">
        <w:rPr>
          <w:rFonts w:ascii="Arial" w:hAnsi="Arial" w:cs="Arial"/>
          <w:b/>
          <w:bCs/>
          <w:color w:val="EE0000"/>
        </w:rPr>
        <w:t xml:space="preserve"> </w:t>
      </w:r>
      <w:r w:rsidR="00E5782B" w:rsidRPr="001602C9">
        <w:rPr>
          <w:rFonts w:ascii="Arial" w:hAnsi="Arial" w:cs="Arial"/>
          <w:b/>
          <w:bCs/>
          <w:color w:val="EE0000"/>
        </w:rPr>
        <w:t>– (</w:t>
      </w:r>
      <w:r w:rsidR="00E5782B">
        <w:rPr>
          <w:rFonts w:ascii="Arial" w:hAnsi="Arial" w:cs="Arial"/>
          <w:b/>
          <w:bCs/>
          <w:color w:val="EE0000"/>
        </w:rPr>
        <w:t>1</w:t>
      </w:r>
      <w:r w:rsidR="005D4385">
        <w:rPr>
          <w:rFonts w:ascii="Arial" w:hAnsi="Arial" w:cs="Arial"/>
          <w:b/>
          <w:bCs/>
          <w:color w:val="EE0000"/>
        </w:rPr>
        <w:t>7</w:t>
      </w:r>
      <w:r w:rsidR="00E5782B" w:rsidRPr="001602C9">
        <w:rPr>
          <w:rFonts w:ascii="Arial" w:hAnsi="Arial" w:cs="Arial"/>
          <w:b/>
          <w:bCs/>
          <w:color w:val="EE0000"/>
        </w:rPr>
        <w:t>)</w:t>
      </w:r>
    </w:p>
    <w:p w14:paraId="176AF969" w14:textId="3870774D" w:rsidR="004833DA" w:rsidRPr="00797E32" w:rsidRDefault="002562F5" w:rsidP="002562F5">
      <w:pPr>
        <w:numPr>
          <w:ilvl w:val="0"/>
          <w:numId w:val="3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Autonegligência</w:t>
      </w:r>
      <w:r w:rsidRPr="00797E32">
        <w:rPr>
          <w:rFonts w:ascii="Arial" w:hAnsi="Arial" w:cs="Arial"/>
        </w:rPr>
        <w:t xml:space="preserve"> </w:t>
      </w:r>
      <w:r w:rsidR="004833DA" w:rsidRPr="00797E32">
        <w:rPr>
          <w:rFonts w:ascii="Arial" w:hAnsi="Arial" w:cs="Arial"/>
        </w:rPr>
        <w:t>– deixar de cuidar de si mesmo</w:t>
      </w:r>
      <w:r w:rsidR="00E5782B" w:rsidRPr="001602C9">
        <w:rPr>
          <w:rFonts w:ascii="Arial" w:hAnsi="Arial" w:cs="Arial"/>
          <w:b/>
          <w:bCs/>
          <w:color w:val="EE0000"/>
        </w:rPr>
        <w:t>– (</w:t>
      </w:r>
      <w:r w:rsidR="00E5782B">
        <w:rPr>
          <w:rFonts w:ascii="Arial" w:hAnsi="Arial" w:cs="Arial"/>
          <w:b/>
          <w:bCs/>
          <w:color w:val="EE0000"/>
        </w:rPr>
        <w:t>4</w:t>
      </w:r>
      <w:r w:rsidR="00E5782B" w:rsidRPr="001602C9">
        <w:rPr>
          <w:rFonts w:ascii="Arial" w:hAnsi="Arial" w:cs="Arial"/>
          <w:b/>
          <w:bCs/>
          <w:color w:val="EE0000"/>
        </w:rPr>
        <w:t>)</w:t>
      </w:r>
    </w:p>
    <w:p w14:paraId="1A4F565B" w14:textId="77777777" w:rsidR="00707F05" w:rsidRPr="00797E32" w:rsidRDefault="00707F05" w:rsidP="002562F5">
      <w:pPr>
        <w:rPr>
          <w:rFonts w:ascii="Arial" w:hAnsi="Arial" w:cs="Arial"/>
          <w:b/>
          <w:bCs/>
        </w:rPr>
      </w:pPr>
    </w:p>
    <w:p w14:paraId="2D7C7E81" w14:textId="70A8E468" w:rsidR="002562F5" w:rsidRPr="00797E32" w:rsidRDefault="002562F5" w:rsidP="002562F5">
      <w:pPr>
        <w:rPr>
          <w:rFonts w:ascii="Arial" w:hAnsi="Arial" w:cs="Arial"/>
          <w:b/>
          <w:bCs/>
        </w:rPr>
      </w:pPr>
      <w:r w:rsidRPr="00797E32">
        <w:rPr>
          <w:rFonts w:ascii="Arial" w:hAnsi="Arial" w:cs="Arial"/>
          <w:b/>
          <w:bCs/>
        </w:rPr>
        <w:t>Eixo 4: Situação Habitacional e Territorial</w:t>
      </w:r>
    </w:p>
    <w:p w14:paraId="1C0DD888" w14:textId="77777777" w:rsidR="002562F5" w:rsidRPr="00797E32" w:rsidRDefault="002562F5" w:rsidP="002562F5">
      <w:pPr>
        <w:rPr>
          <w:rFonts w:ascii="Arial" w:hAnsi="Arial" w:cs="Arial"/>
        </w:rPr>
      </w:pPr>
      <w:r w:rsidRPr="00797E32">
        <w:rPr>
          <w:rFonts w:ascii="Arial" w:hAnsi="Arial" w:cs="Arial"/>
          <w:i/>
          <w:iCs/>
        </w:rPr>
        <w:t>Identifica o risco do entorno e do domicílio.</w:t>
      </w:r>
    </w:p>
    <w:p w14:paraId="5A389FB0" w14:textId="5946C288" w:rsidR="002562F5" w:rsidRPr="00797E32" w:rsidRDefault="002562F5" w:rsidP="002562F5">
      <w:pPr>
        <w:numPr>
          <w:ilvl w:val="0"/>
          <w:numId w:val="4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Precárias condições de moradia</w:t>
      </w:r>
      <w:r w:rsidR="00E5782B" w:rsidRPr="001602C9">
        <w:rPr>
          <w:rFonts w:ascii="Arial" w:hAnsi="Arial" w:cs="Arial"/>
          <w:b/>
          <w:bCs/>
          <w:color w:val="EE0000"/>
        </w:rPr>
        <w:t>– (</w:t>
      </w:r>
      <w:r w:rsidR="00E5782B">
        <w:rPr>
          <w:rFonts w:ascii="Arial" w:hAnsi="Arial" w:cs="Arial"/>
          <w:b/>
          <w:bCs/>
          <w:color w:val="EE0000"/>
        </w:rPr>
        <w:t>27</w:t>
      </w:r>
      <w:r w:rsidR="00E5782B" w:rsidRPr="001602C9">
        <w:rPr>
          <w:rFonts w:ascii="Arial" w:hAnsi="Arial" w:cs="Arial"/>
          <w:b/>
          <w:bCs/>
          <w:color w:val="EE0000"/>
        </w:rPr>
        <w:t>)</w:t>
      </w:r>
    </w:p>
    <w:p w14:paraId="29BD71BD" w14:textId="063F0706" w:rsidR="003657ED" w:rsidRPr="00797E32" w:rsidRDefault="002562F5" w:rsidP="002562F5">
      <w:pPr>
        <w:numPr>
          <w:ilvl w:val="0"/>
          <w:numId w:val="4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Residência em área de ocupação irregular</w:t>
      </w:r>
      <w:r w:rsidRPr="00797E32">
        <w:rPr>
          <w:rFonts w:ascii="Arial" w:hAnsi="Arial" w:cs="Arial"/>
        </w:rPr>
        <w:t xml:space="preserve"> </w:t>
      </w:r>
      <w:r w:rsidR="00E5782B" w:rsidRPr="001602C9">
        <w:rPr>
          <w:rFonts w:ascii="Arial" w:hAnsi="Arial" w:cs="Arial"/>
          <w:b/>
          <w:bCs/>
          <w:color w:val="EE0000"/>
        </w:rPr>
        <w:t>– (</w:t>
      </w:r>
      <w:r w:rsidR="00E5782B">
        <w:rPr>
          <w:rFonts w:ascii="Arial" w:hAnsi="Arial" w:cs="Arial"/>
          <w:b/>
          <w:bCs/>
          <w:color w:val="EE0000"/>
        </w:rPr>
        <w:t>36</w:t>
      </w:r>
      <w:r w:rsidR="00E5782B" w:rsidRPr="001602C9">
        <w:rPr>
          <w:rFonts w:ascii="Arial" w:hAnsi="Arial" w:cs="Arial"/>
          <w:b/>
          <w:bCs/>
          <w:color w:val="EE0000"/>
        </w:rPr>
        <w:t>)</w:t>
      </w:r>
    </w:p>
    <w:p w14:paraId="49530B50" w14:textId="4BE1FB16" w:rsidR="002562F5" w:rsidRPr="00797E32" w:rsidRDefault="003657ED" w:rsidP="002562F5">
      <w:pPr>
        <w:numPr>
          <w:ilvl w:val="0"/>
          <w:numId w:val="4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 xml:space="preserve">Residem em área de </w:t>
      </w:r>
      <w:r w:rsidR="002562F5" w:rsidRPr="001A3DD6">
        <w:rPr>
          <w:rFonts w:ascii="Arial" w:hAnsi="Arial" w:cs="Arial"/>
          <w:b/>
          <w:bCs/>
        </w:rPr>
        <w:t>risco geológico</w:t>
      </w:r>
      <w:r w:rsidR="00E5782B" w:rsidRPr="001602C9">
        <w:rPr>
          <w:rFonts w:ascii="Arial" w:hAnsi="Arial" w:cs="Arial"/>
          <w:b/>
          <w:bCs/>
          <w:color w:val="EE0000"/>
        </w:rPr>
        <w:t>– (</w:t>
      </w:r>
      <w:r w:rsidR="00E5782B">
        <w:rPr>
          <w:rFonts w:ascii="Arial" w:hAnsi="Arial" w:cs="Arial"/>
          <w:b/>
          <w:bCs/>
          <w:color w:val="EE0000"/>
        </w:rPr>
        <w:t>37</w:t>
      </w:r>
      <w:r w:rsidR="00E5782B" w:rsidRPr="001602C9">
        <w:rPr>
          <w:rFonts w:ascii="Arial" w:hAnsi="Arial" w:cs="Arial"/>
          <w:b/>
          <w:bCs/>
          <w:color w:val="EE0000"/>
        </w:rPr>
        <w:t>)</w:t>
      </w:r>
    </w:p>
    <w:p w14:paraId="11E5D6E1" w14:textId="14015C9C" w:rsidR="002562F5" w:rsidRPr="00797E32" w:rsidRDefault="002562F5" w:rsidP="002562F5">
      <w:pPr>
        <w:numPr>
          <w:ilvl w:val="0"/>
          <w:numId w:val="4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Conflito no território</w:t>
      </w:r>
      <w:r w:rsidRPr="00797E32">
        <w:rPr>
          <w:rFonts w:ascii="Arial" w:hAnsi="Arial" w:cs="Arial"/>
        </w:rPr>
        <w:t xml:space="preserve"> (Tráfico, Exploração Sexual)</w:t>
      </w:r>
      <w:r w:rsidR="005D4385" w:rsidRPr="005D4385">
        <w:rPr>
          <w:rFonts w:ascii="Arial" w:hAnsi="Arial" w:cs="Arial"/>
          <w:b/>
          <w:bCs/>
          <w:color w:val="EE0000"/>
        </w:rPr>
        <w:t xml:space="preserve"> </w:t>
      </w:r>
      <w:r w:rsidR="005D4385" w:rsidRPr="001602C9">
        <w:rPr>
          <w:rFonts w:ascii="Arial" w:hAnsi="Arial" w:cs="Arial"/>
          <w:b/>
          <w:bCs/>
          <w:color w:val="EE0000"/>
        </w:rPr>
        <w:t>– (</w:t>
      </w:r>
      <w:r w:rsidR="005D4385">
        <w:rPr>
          <w:rFonts w:ascii="Arial" w:hAnsi="Arial" w:cs="Arial"/>
          <w:b/>
          <w:bCs/>
          <w:color w:val="EE0000"/>
        </w:rPr>
        <w:t>9</w:t>
      </w:r>
      <w:r w:rsidR="005D4385" w:rsidRPr="001602C9">
        <w:rPr>
          <w:rFonts w:ascii="Arial" w:hAnsi="Arial" w:cs="Arial"/>
          <w:b/>
          <w:bCs/>
          <w:color w:val="EE0000"/>
        </w:rPr>
        <w:t>)</w:t>
      </w:r>
    </w:p>
    <w:p w14:paraId="39712EE9" w14:textId="4154F39F" w:rsidR="002562F5" w:rsidRPr="00797E32" w:rsidRDefault="002562F5" w:rsidP="002562F5">
      <w:pPr>
        <w:numPr>
          <w:ilvl w:val="0"/>
          <w:numId w:val="4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Falta de mobilidade urbana</w:t>
      </w:r>
      <w:r w:rsidR="00E5782B" w:rsidRPr="001602C9">
        <w:rPr>
          <w:rFonts w:ascii="Arial" w:hAnsi="Arial" w:cs="Arial"/>
          <w:b/>
          <w:bCs/>
          <w:color w:val="EE0000"/>
        </w:rPr>
        <w:t>– (</w:t>
      </w:r>
      <w:r w:rsidR="00E5782B">
        <w:rPr>
          <w:rFonts w:ascii="Arial" w:hAnsi="Arial" w:cs="Arial"/>
          <w:b/>
          <w:bCs/>
          <w:color w:val="EE0000"/>
        </w:rPr>
        <w:t>13</w:t>
      </w:r>
      <w:r w:rsidR="00E5782B" w:rsidRPr="001602C9">
        <w:rPr>
          <w:rFonts w:ascii="Arial" w:hAnsi="Arial" w:cs="Arial"/>
          <w:b/>
          <w:bCs/>
          <w:color w:val="EE0000"/>
        </w:rPr>
        <w:t>)</w:t>
      </w:r>
    </w:p>
    <w:p w14:paraId="46216AD3" w14:textId="2F1D97CC" w:rsidR="002562F5" w:rsidRPr="00797E32" w:rsidRDefault="002562F5" w:rsidP="002562F5">
      <w:pPr>
        <w:numPr>
          <w:ilvl w:val="0"/>
          <w:numId w:val="4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Precário ou nulo acesso a serviços públicos</w:t>
      </w:r>
      <w:r w:rsidRPr="00797E32">
        <w:rPr>
          <w:rFonts w:ascii="Arial" w:hAnsi="Arial" w:cs="Arial"/>
        </w:rPr>
        <w:t xml:space="preserve"> (Saúde, Habitação, etc.)</w:t>
      </w:r>
      <w:r w:rsidR="005D4385" w:rsidRPr="005D4385">
        <w:rPr>
          <w:rFonts w:ascii="Arial" w:hAnsi="Arial" w:cs="Arial"/>
          <w:b/>
          <w:bCs/>
          <w:color w:val="EE0000"/>
        </w:rPr>
        <w:t xml:space="preserve"> </w:t>
      </w:r>
      <w:r w:rsidR="005D4385" w:rsidRPr="001602C9">
        <w:rPr>
          <w:rFonts w:ascii="Arial" w:hAnsi="Arial" w:cs="Arial"/>
          <w:b/>
          <w:bCs/>
          <w:color w:val="EE0000"/>
        </w:rPr>
        <w:t>– (</w:t>
      </w:r>
      <w:r w:rsidR="005D4385">
        <w:rPr>
          <w:rFonts w:ascii="Arial" w:hAnsi="Arial" w:cs="Arial"/>
          <w:b/>
          <w:bCs/>
          <w:color w:val="EE0000"/>
        </w:rPr>
        <w:t>3</w:t>
      </w:r>
      <w:r w:rsidR="005D4385">
        <w:rPr>
          <w:rFonts w:ascii="Arial" w:hAnsi="Arial" w:cs="Arial"/>
          <w:b/>
          <w:bCs/>
          <w:color w:val="EE0000"/>
        </w:rPr>
        <w:t>0</w:t>
      </w:r>
      <w:r w:rsidR="005D4385" w:rsidRPr="001602C9">
        <w:rPr>
          <w:rFonts w:ascii="Arial" w:hAnsi="Arial" w:cs="Arial"/>
          <w:b/>
          <w:bCs/>
          <w:color w:val="EE0000"/>
        </w:rPr>
        <w:t>)</w:t>
      </w:r>
    </w:p>
    <w:p w14:paraId="0832EC46" w14:textId="77777777" w:rsidR="00797E32" w:rsidRPr="00797E32" w:rsidRDefault="00797E32" w:rsidP="00797E32">
      <w:pPr>
        <w:rPr>
          <w:rFonts w:ascii="Arial" w:hAnsi="Arial" w:cs="Arial"/>
        </w:rPr>
      </w:pPr>
    </w:p>
    <w:p w14:paraId="7B05BB09" w14:textId="488EE10E" w:rsidR="00797E32" w:rsidRPr="00797E32" w:rsidRDefault="00797E32" w:rsidP="00797E32">
      <w:pPr>
        <w:rPr>
          <w:rFonts w:ascii="Arial" w:hAnsi="Arial" w:cs="Arial"/>
          <w:b/>
          <w:bCs/>
        </w:rPr>
      </w:pPr>
      <w:r w:rsidRPr="00797E32">
        <w:rPr>
          <w:rFonts w:ascii="Arial" w:hAnsi="Arial" w:cs="Arial"/>
          <w:b/>
          <w:bCs/>
        </w:rPr>
        <w:t>Eixo 5: Serviços e Rede Intersetorial</w:t>
      </w:r>
    </w:p>
    <w:p w14:paraId="373BEE2D" w14:textId="192CE51F" w:rsidR="00797E32" w:rsidRPr="00797E32" w:rsidRDefault="00797E32" w:rsidP="00797E32">
      <w:pPr>
        <w:rPr>
          <w:rFonts w:ascii="Arial" w:hAnsi="Arial" w:cs="Arial"/>
          <w:i/>
          <w:iCs/>
        </w:rPr>
      </w:pPr>
      <w:r w:rsidRPr="00797E32">
        <w:rPr>
          <w:rFonts w:ascii="Arial" w:hAnsi="Arial" w:cs="Arial"/>
          <w:i/>
          <w:iCs/>
        </w:rPr>
        <w:t>Indicadores de serviços intersetoriais</w:t>
      </w:r>
    </w:p>
    <w:p w14:paraId="163E5A7D" w14:textId="2F8E09BA" w:rsidR="00797E32" w:rsidRPr="00797E32" w:rsidRDefault="00797E32" w:rsidP="00797E32">
      <w:pPr>
        <w:numPr>
          <w:ilvl w:val="0"/>
          <w:numId w:val="11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Membro com dependência química, qual</w:t>
      </w:r>
      <w:r w:rsidRPr="00797E32">
        <w:rPr>
          <w:rFonts w:ascii="Arial" w:hAnsi="Arial" w:cs="Arial"/>
        </w:rPr>
        <w:t>:</w:t>
      </w:r>
      <w:r w:rsidR="00E5782B" w:rsidRPr="00E5782B">
        <w:rPr>
          <w:rFonts w:ascii="Arial" w:hAnsi="Arial" w:cs="Arial"/>
          <w:b/>
          <w:bCs/>
          <w:color w:val="EE0000"/>
        </w:rPr>
        <w:t xml:space="preserve"> </w:t>
      </w:r>
      <w:r w:rsidR="00E5782B" w:rsidRPr="001602C9">
        <w:rPr>
          <w:rFonts w:ascii="Arial" w:hAnsi="Arial" w:cs="Arial"/>
          <w:b/>
          <w:bCs/>
          <w:color w:val="EE0000"/>
        </w:rPr>
        <w:t>– (</w:t>
      </w:r>
      <w:r w:rsidR="00E5782B">
        <w:rPr>
          <w:rFonts w:ascii="Arial" w:hAnsi="Arial" w:cs="Arial"/>
          <w:b/>
          <w:bCs/>
          <w:color w:val="EE0000"/>
        </w:rPr>
        <w:t>18</w:t>
      </w:r>
      <w:r w:rsidR="00E5782B" w:rsidRPr="001602C9">
        <w:rPr>
          <w:rFonts w:ascii="Arial" w:hAnsi="Arial" w:cs="Arial"/>
          <w:b/>
          <w:bCs/>
          <w:color w:val="EE0000"/>
        </w:rPr>
        <w:t>)</w:t>
      </w:r>
    </w:p>
    <w:p w14:paraId="71221B1D" w14:textId="6AA99CE4" w:rsidR="00797E32" w:rsidRPr="00797E32" w:rsidRDefault="00797E32" w:rsidP="00797E32">
      <w:pPr>
        <w:numPr>
          <w:ilvl w:val="0"/>
          <w:numId w:val="11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Membro com transtorno mental</w:t>
      </w:r>
      <w:r w:rsidRPr="00797E32">
        <w:rPr>
          <w:rFonts w:ascii="Arial" w:hAnsi="Arial" w:cs="Arial"/>
        </w:rPr>
        <w:t xml:space="preserve"> </w:t>
      </w:r>
      <w:r w:rsidR="00E5782B" w:rsidRPr="001602C9">
        <w:rPr>
          <w:rFonts w:ascii="Arial" w:hAnsi="Arial" w:cs="Arial"/>
          <w:b/>
          <w:bCs/>
          <w:color w:val="EE0000"/>
        </w:rPr>
        <w:t>– (</w:t>
      </w:r>
      <w:r w:rsidR="00E5782B">
        <w:rPr>
          <w:rFonts w:ascii="Arial" w:hAnsi="Arial" w:cs="Arial"/>
          <w:b/>
          <w:bCs/>
          <w:color w:val="EE0000"/>
        </w:rPr>
        <w:t>19</w:t>
      </w:r>
      <w:r w:rsidR="00E5782B" w:rsidRPr="001602C9">
        <w:rPr>
          <w:rFonts w:ascii="Arial" w:hAnsi="Arial" w:cs="Arial"/>
          <w:b/>
          <w:bCs/>
          <w:color w:val="EE0000"/>
        </w:rPr>
        <w:t>)</w:t>
      </w:r>
    </w:p>
    <w:p w14:paraId="44772018" w14:textId="23D4B1C7" w:rsidR="00797E32" w:rsidRPr="00797E32" w:rsidRDefault="00797E32" w:rsidP="00797E32">
      <w:pPr>
        <w:numPr>
          <w:ilvl w:val="0"/>
          <w:numId w:val="11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Pessoa com deficiência leve</w:t>
      </w:r>
      <w:r w:rsidR="00E5782B" w:rsidRPr="001602C9">
        <w:rPr>
          <w:rFonts w:ascii="Arial" w:hAnsi="Arial" w:cs="Arial"/>
          <w:b/>
          <w:bCs/>
          <w:color w:val="EE0000"/>
        </w:rPr>
        <w:t>– (</w:t>
      </w:r>
      <w:r w:rsidR="00E5782B">
        <w:rPr>
          <w:rFonts w:ascii="Arial" w:hAnsi="Arial" w:cs="Arial"/>
          <w:b/>
          <w:bCs/>
          <w:color w:val="EE0000"/>
        </w:rPr>
        <w:t>25</w:t>
      </w:r>
      <w:r w:rsidR="00E5782B" w:rsidRPr="001602C9">
        <w:rPr>
          <w:rFonts w:ascii="Arial" w:hAnsi="Arial" w:cs="Arial"/>
          <w:b/>
          <w:bCs/>
          <w:color w:val="EE0000"/>
        </w:rPr>
        <w:t>)</w:t>
      </w:r>
    </w:p>
    <w:p w14:paraId="29171C9A" w14:textId="5DDE3249" w:rsidR="00797E32" w:rsidRPr="00797E32" w:rsidRDefault="00797E32" w:rsidP="00797E32">
      <w:pPr>
        <w:numPr>
          <w:ilvl w:val="0"/>
          <w:numId w:val="11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Pessoa com deficiência moderado</w:t>
      </w:r>
      <w:r w:rsidR="00E5782B" w:rsidRPr="001602C9">
        <w:rPr>
          <w:rFonts w:ascii="Arial" w:hAnsi="Arial" w:cs="Arial"/>
          <w:b/>
          <w:bCs/>
          <w:color w:val="EE0000"/>
        </w:rPr>
        <w:t>– (</w:t>
      </w:r>
      <w:r w:rsidR="00E5782B">
        <w:rPr>
          <w:rFonts w:ascii="Arial" w:hAnsi="Arial" w:cs="Arial"/>
          <w:b/>
          <w:bCs/>
          <w:color w:val="EE0000"/>
        </w:rPr>
        <w:t>26</w:t>
      </w:r>
      <w:r w:rsidR="00E5782B" w:rsidRPr="001602C9">
        <w:rPr>
          <w:rFonts w:ascii="Arial" w:hAnsi="Arial" w:cs="Arial"/>
          <w:b/>
          <w:bCs/>
          <w:color w:val="EE0000"/>
        </w:rPr>
        <w:t>)</w:t>
      </w:r>
    </w:p>
    <w:p w14:paraId="76B0F84A" w14:textId="2262AEAA" w:rsidR="00797E32" w:rsidRPr="00797E32" w:rsidRDefault="00797E32" w:rsidP="00797E32">
      <w:pPr>
        <w:numPr>
          <w:ilvl w:val="0"/>
          <w:numId w:val="11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Pessoa com deficiência grave</w:t>
      </w:r>
      <w:r w:rsidR="00E5782B" w:rsidRPr="001602C9">
        <w:rPr>
          <w:rFonts w:ascii="Arial" w:hAnsi="Arial" w:cs="Arial"/>
          <w:b/>
          <w:bCs/>
          <w:color w:val="EE0000"/>
        </w:rPr>
        <w:t>– (</w:t>
      </w:r>
      <w:r w:rsidR="00E5782B">
        <w:rPr>
          <w:rFonts w:ascii="Arial" w:hAnsi="Arial" w:cs="Arial"/>
          <w:b/>
          <w:bCs/>
          <w:color w:val="EE0000"/>
        </w:rPr>
        <w:t>24</w:t>
      </w:r>
      <w:r w:rsidR="00E5782B" w:rsidRPr="001602C9">
        <w:rPr>
          <w:rFonts w:ascii="Arial" w:hAnsi="Arial" w:cs="Arial"/>
          <w:b/>
          <w:bCs/>
          <w:color w:val="EE0000"/>
        </w:rPr>
        <w:t>)</w:t>
      </w:r>
    </w:p>
    <w:p w14:paraId="7E321F7F" w14:textId="618B9DAE" w:rsidR="00797E32" w:rsidRPr="00797E32" w:rsidRDefault="00797E32" w:rsidP="00797E32">
      <w:pPr>
        <w:numPr>
          <w:ilvl w:val="0"/>
          <w:numId w:val="11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Precário ou nulo acesso a saúde</w:t>
      </w:r>
      <w:r w:rsidR="00E5782B" w:rsidRPr="001602C9">
        <w:rPr>
          <w:rFonts w:ascii="Arial" w:hAnsi="Arial" w:cs="Arial"/>
          <w:b/>
          <w:bCs/>
          <w:color w:val="EE0000"/>
        </w:rPr>
        <w:t>– (</w:t>
      </w:r>
      <w:r w:rsidR="00E5782B">
        <w:rPr>
          <w:rFonts w:ascii="Arial" w:hAnsi="Arial" w:cs="Arial"/>
          <w:b/>
          <w:bCs/>
          <w:color w:val="EE0000"/>
        </w:rPr>
        <w:t>31</w:t>
      </w:r>
      <w:r w:rsidR="00E5782B" w:rsidRPr="001602C9">
        <w:rPr>
          <w:rFonts w:ascii="Arial" w:hAnsi="Arial" w:cs="Arial"/>
          <w:b/>
          <w:bCs/>
          <w:color w:val="EE0000"/>
        </w:rPr>
        <w:t>)</w:t>
      </w:r>
    </w:p>
    <w:p w14:paraId="5FF65E13" w14:textId="3DC4EE7A" w:rsidR="00797E32" w:rsidRPr="00797E32" w:rsidRDefault="00797E32" w:rsidP="00797E32">
      <w:pPr>
        <w:numPr>
          <w:ilvl w:val="0"/>
          <w:numId w:val="11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Precário ou nulo acesso a serviços de educação</w:t>
      </w:r>
      <w:r w:rsidR="00E5782B" w:rsidRPr="001602C9">
        <w:rPr>
          <w:rFonts w:ascii="Arial" w:hAnsi="Arial" w:cs="Arial"/>
          <w:b/>
          <w:bCs/>
          <w:color w:val="EE0000"/>
        </w:rPr>
        <w:t>– (</w:t>
      </w:r>
      <w:r w:rsidR="00E5782B">
        <w:rPr>
          <w:rFonts w:ascii="Arial" w:hAnsi="Arial" w:cs="Arial"/>
          <w:b/>
          <w:bCs/>
          <w:color w:val="EE0000"/>
        </w:rPr>
        <w:t>28</w:t>
      </w:r>
      <w:r w:rsidR="00E5782B" w:rsidRPr="001602C9">
        <w:rPr>
          <w:rFonts w:ascii="Arial" w:hAnsi="Arial" w:cs="Arial"/>
          <w:b/>
          <w:bCs/>
          <w:color w:val="EE0000"/>
        </w:rPr>
        <w:t>)</w:t>
      </w:r>
    </w:p>
    <w:p w14:paraId="02D330DA" w14:textId="77777777" w:rsidR="00797E32" w:rsidRPr="00797E32" w:rsidRDefault="00797E32" w:rsidP="00B13123">
      <w:pPr>
        <w:ind w:left="720"/>
        <w:rPr>
          <w:rFonts w:ascii="Arial" w:hAnsi="Arial" w:cs="Arial"/>
        </w:rPr>
      </w:pPr>
    </w:p>
    <w:p w14:paraId="598A4462" w14:textId="77777777" w:rsidR="00797E32" w:rsidRPr="00797E32" w:rsidRDefault="00797E32" w:rsidP="00797E32">
      <w:pPr>
        <w:rPr>
          <w:rFonts w:ascii="Arial" w:hAnsi="Arial" w:cs="Arial"/>
          <w:b/>
          <w:bCs/>
        </w:rPr>
      </w:pPr>
      <w:r w:rsidRPr="00797E32">
        <w:rPr>
          <w:rFonts w:ascii="Arial" w:hAnsi="Arial" w:cs="Arial"/>
          <w:b/>
          <w:bCs/>
        </w:rPr>
        <w:t>Eixo 6: Gerais</w:t>
      </w:r>
    </w:p>
    <w:p w14:paraId="3C6E6BBE" w14:textId="5FEA13D6" w:rsidR="00797E32" w:rsidRPr="00797E32" w:rsidRDefault="00797E32" w:rsidP="00797E32">
      <w:pPr>
        <w:rPr>
          <w:rFonts w:ascii="Arial" w:hAnsi="Arial" w:cs="Arial"/>
          <w:i/>
          <w:iCs/>
        </w:rPr>
      </w:pPr>
      <w:r w:rsidRPr="00797E32">
        <w:rPr>
          <w:rFonts w:ascii="Arial" w:hAnsi="Arial" w:cs="Arial"/>
          <w:i/>
          <w:iCs/>
        </w:rPr>
        <w:t>Indicadores sem eixo especifico</w:t>
      </w:r>
    </w:p>
    <w:p w14:paraId="286E46E2" w14:textId="0B4FDCB9" w:rsidR="00797E32" w:rsidRPr="00797E32" w:rsidRDefault="00797E32" w:rsidP="00797E32">
      <w:pPr>
        <w:numPr>
          <w:ilvl w:val="0"/>
          <w:numId w:val="5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Ausência de documentação</w:t>
      </w:r>
      <w:r w:rsidR="00E5782B" w:rsidRPr="001602C9">
        <w:rPr>
          <w:rFonts w:ascii="Arial" w:hAnsi="Arial" w:cs="Arial"/>
          <w:b/>
          <w:bCs/>
          <w:color w:val="EE0000"/>
        </w:rPr>
        <w:t>– (</w:t>
      </w:r>
      <w:r w:rsidR="00E5782B">
        <w:rPr>
          <w:rFonts w:ascii="Arial" w:hAnsi="Arial" w:cs="Arial"/>
          <w:b/>
          <w:bCs/>
          <w:color w:val="EE0000"/>
        </w:rPr>
        <w:t>3</w:t>
      </w:r>
      <w:r w:rsidR="00E5782B" w:rsidRPr="001602C9">
        <w:rPr>
          <w:rFonts w:ascii="Arial" w:hAnsi="Arial" w:cs="Arial"/>
          <w:b/>
          <w:bCs/>
          <w:color w:val="EE0000"/>
        </w:rPr>
        <w:t>)</w:t>
      </w:r>
    </w:p>
    <w:p w14:paraId="29A2196E" w14:textId="21EA2018" w:rsidR="00797E32" w:rsidRPr="00797E32" w:rsidRDefault="00797E32" w:rsidP="00797E32">
      <w:pPr>
        <w:numPr>
          <w:ilvl w:val="0"/>
          <w:numId w:val="5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Membro em medida socioeducativa / Penalidade criminal / Egresso</w:t>
      </w:r>
      <w:r w:rsidR="00E5782B" w:rsidRPr="001602C9">
        <w:rPr>
          <w:rFonts w:ascii="Arial" w:hAnsi="Arial" w:cs="Arial"/>
          <w:b/>
          <w:bCs/>
          <w:color w:val="EE0000"/>
        </w:rPr>
        <w:t>– (</w:t>
      </w:r>
      <w:r w:rsidR="00E5782B">
        <w:rPr>
          <w:rFonts w:ascii="Arial" w:hAnsi="Arial" w:cs="Arial"/>
          <w:b/>
          <w:bCs/>
          <w:color w:val="EE0000"/>
        </w:rPr>
        <w:t>21</w:t>
      </w:r>
      <w:r w:rsidR="00E5782B" w:rsidRPr="001602C9">
        <w:rPr>
          <w:rFonts w:ascii="Arial" w:hAnsi="Arial" w:cs="Arial"/>
          <w:b/>
          <w:bCs/>
          <w:color w:val="EE0000"/>
        </w:rPr>
        <w:t>)</w:t>
      </w:r>
    </w:p>
    <w:p w14:paraId="4AB655D2" w14:textId="78EBF10B" w:rsidR="00797E32" w:rsidRPr="00797E32" w:rsidRDefault="00797E32" w:rsidP="00797E32">
      <w:pPr>
        <w:numPr>
          <w:ilvl w:val="0"/>
          <w:numId w:val="5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Destituição familiar</w:t>
      </w:r>
      <w:r w:rsidR="00E5782B" w:rsidRPr="001602C9">
        <w:rPr>
          <w:rFonts w:ascii="Arial" w:hAnsi="Arial" w:cs="Arial"/>
          <w:b/>
          <w:bCs/>
          <w:color w:val="EE0000"/>
        </w:rPr>
        <w:t>– (</w:t>
      </w:r>
      <w:r w:rsidR="00E5782B">
        <w:rPr>
          <w:rFonts w:ascii="Arial" w:hAnsi="Arial" w:cs="Arial"/>
          <w:b/>
          <w:bCs/>
          <w:color w:val="EE0000"/>
        </w:rPr>
        <w:t>47</w:t>
      </w:r>
      <w:r w:rsidR="00E5782B" w:rsidRPr="001602C9">
        <w:rPr>
          <w:rFonts w:ascii="Arial" w:hAnsi="Arial" w:cs="Arial"/>
          <w:b/>
          <w:bCs/>
          <w:color w:val="EE0000"/>
        </w:rPr>
        <w:t>)</w:t>
      </w:r>
    </w:p>
    <w:p w14:paraId="5007305B" w14:textId="03EEE2C7" w:rsidR="00797E32" w:rsidRPr="00797E32" w:rsidRDefault="00797E32" w:rsidP="00797E32">
      <w:pPr>
        <w:numPr>
          <w:ilvl w:val="0"/>
          <w:numId w:val="5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Membros da família em situação de acolhimento</w:t>
      </w:r>
      <w:r w:rsidR="00DC453E" w:rsidRPr="001602C9">
        <w:rPr>
          <w:rFonts w:ascii="Arial" w:hAnsi="Arial" w:cs="Arial"/>
          <w:b/>
          <w:bCs/>
          <w:color w:val="EE0000"/>
        </w:rPr>
        <w:t>– (</w:t>
      </w:r>
      <w:r w:rsidR="00DC453E">
        <w:rPr>
          <w:rFonts w:ascii="Arial" w:hAnsi="Arial" w:cs="Arial"/>
          <w:b/>
          <w:bCs/>
          <w:color w:val="EE0000"/>
        </w:rPr>
        <w:t>22</w:t>
      </w:r>
      <w:r w:rsidR="00DC453E" w:rsidRPr="001602C9">
        <w:rPr>
          <w:rFonts w:ascii="Arial" w:hAnsi="Arial" w:cs="Arial"/>
          <w:b/>
          <w:bCs/>
          <w:color w:val="EE0000"/>
        </w:rPr>
        <w:t>)</w:t>
      </w:r>
    </w:p>
    <w:p w14:paraId="3ED6EF72" w14:textId="6AF1C0F6" w:rsidR="00797E32" w:rsidRPr="00797E32" w:rsidRDefault="00797E32" w:rsidP="00797E32">
      <w:pPr>
        <w:numPr>
          <w:ilvl w:val="0"/>
          <w:numId w:val="5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Precário ou nulo acesso a habitação</w:t>
      </w:r>
      <w:r w:rsidR="00DC453E" w:rsidRPr="001602C9">
        <w:rPr>
          <w:rFonts w:ascii="Arial" w:hAnsi="Arial" w:cs="Arial"/>
          <w:b/>
          <w:bCs/>
          <w:color w:val="EE0000"/>
        </w:rPr>
        <w:t>– (</w:t>
      </w:r>
      <w:r w:rsidR="00DC453E">
        <w:rPr>
          <w:rFonts w:ascii="Arial" w:hAnsi="Arial" w:cs="Arial"/>
          <w:b/>
          <w:bCs/>
          <w:color w:val="EE0000"/>
        </w:rPr>
        <w:t>29</w:t>
      </w:r>
      <w:r w:rsidR="00DC453E" w:rsidRPr="001602C9">
        <w:rPr>
          <w:rFonts w:ascii="Arial" w:hAnsi="Arial" w:cs="Arial"/>
          <w:b/>
          <w:bCs/>
          <w:color w:val="EE0000"/>
        </w:rPr>
        <w:t>)</w:t>
      </w:r>
    </w:p>
    <w:p w14:paraId="0FAC2168" w14:textId="77777777" w:rsidR="00797E32" w:rsidRPr="00797E32" w:rsidRDefault="00797E32" w:rsidP="00B13123">
      <w:pPr>
        <w:ind w:left="720"/>
        <w:rPr>
          <w:rFonts w:ascii="Arial" w:hAnsi="Arial" w:cs="Arial"/>
        </w:rPr>
      </w:pPr>
    </w:p>
    <w:p w14:paraId="4E2C9DAD" w14:textId="77777777" w:rsidR="001A3DD6" w:rsidRDefault="001A3DD6" w:rsidP="002562F5">
      <w:pPr>
        <w:rPr>
          <w:rFonts w:ascii="Arial" w:hAnsi="Arial" w:cs="Arial"/>
          <w:b/>
          <w:bCs/>
        </w:rPr>
      </w:pPr>
    </w:p>
    <w:p w14:paraId="0B0BF3C0" w14:textId="6F9FD782" w:rsidR="002562F5" w:rsidRPr="00797E32" w:rsidRDefault="002562F5" w:rsidP="002562F5">
      <w:pPr>
        <w:rPr>
          <w:rFonts w:ascii="Arial" w:hAnsi="Arial" w:cs="Arial"/>
          <w:b/>
          <w:bCs/>
        </w:rPr>
      </w:pPr>
      <w:r w:rsidRPr="001A3DD6">
        <w:rPr>
          <w:rFonts w:ascii="Arial" w:hAnsi="Arial" w:cs="Arial"/>
          <w:b/>
          <w:bCs/>
          <w:highlight w:val="yellow"/>
        </w:rPr>
        <w:t>Violação de Direitos e Condições Específicas</w:t>
      </w:r>
      <w:r w:rsidR="001A3DD6">
        <w:rPr>
          <w:rFonts w:ascii="Arial" w:hAnsi="Arial" w:cs="Arial"/>
          <w:b/>
          <w:bCs/>
        </w:rPr>
        <w:t xml:space="preserve"> aqui é parte do CREAS, atendimentos</w:t>
      </w:r>
      <w:r w:rsidR="005D4385" w:rsidRPr="005D4385">
        <w:rPr>
          <w:rFonts w:ascii="Arial" w:hAnsi="Arial" w:cs="Arial"/>
          <w:b/>
          <w:bCs/>
          <w:color w:val="EE0000"/>
        </w:rPr>
        <w:t>(INATIVADAS)</w:t>
      </w:r>
    </w:p>
    <w:p w14:paraId="6492D115" w14:textId="77777777" w:rsidR="002562F5" w:rsidRPr="00797E32" w:rsidRDefault="002562F5" w:rsidP="002562F5">
      <w:pPr>
        <w:rPr>
          <w:rFonts w:ascii="Arial" w:hAnsi="Arial" w:cs="Arial"/>
        </w:rPr>
      </w:pPr>
      <w:r w:rsidRPr="00797E32">
        <w:rPr>
          <w:rFonts w:ascii="Arial" w:hAnsi="Arial" w:cs="Arial"/>
          <w:i/>
          <w:iCs/>
        </w:rPr>
        <w:t>Indicadores de proteção especial e situações jurídicas.</w:t>
      </w:r>
    </w:p>
    <w:p w14:paraId="6F6C05A4" w14:textId="2132517F" w:rsidR="002562F5" w:rsidRPr="00797E32" w:rsidRDefault="002562F5" w:rsidP="002562F5">
      <w:pPr>
        <w:numPr>
          <w:ilvl w:val="0"/>
          <w:numId w:val="5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Violência Intrafamiliar</w:t>
      </w:r>
      <w:r w:rsidR="00DC453E" w:rsidRPr="001602C9">
        <w:rPr>
          <w:rFonts w:ascii="Arial" w:hAnsi="Arial" w:cs="Arial"/>
          <w:b/>
          <w:bCs/>
          <w:color w:val="EE0000"/>
        </w:rPr>
        <w:t>– (</w:t>
      </w:r>
      <w:r w:rsidR="00DC453E">
        <w:rPr>
          <w:rFonts w:ascii="Arial" w:hAnsi="Arial" w:cs="Arial"/>
          <w:b/>
          <w:bCs/>
          <w:color w:val="EE0000"/>
        </w:rPr>
        <w:t>43</w:t>
      </w:r>
      <w:r w:rsidR="00DC453E" w:rsidRPr="001602C9">
        <w:rPr>
          <w:rFonts w:ascii="Arial" w:hAnsi="Arial" w:cs="Arial"/>
          <w:b/>
          <w:bCs/>
          <w:color w:val="EE0000"/>
        </w:rPr>
        <w:t>)</w:t>
      </w:r>
      <w:r w:rsidRPr="00797E32">
        <w:rPr>
          <w:rFonts w:ascii="Arial" w:hAnsi="Arial" w:cs="Arial"/>
        </w:rPr>
        <w:t xml:space="preserve"> /</w:t>
      </w:r>
      <w:r w:rsidRPr="001A3DD6">
        <w:rPr>
          <w:rFonts w:ascii="Arial" w:hAnsi="Arial" w:cs="Arial"/>
          <w:b/>
          <w:bCs/>
        </w:rPr>
        <w:t xml:space="preserve"> Extrafamiliar</w:t>
      </w:r>
      <w:r w:rsidR="003657ED" w:rsidRPr="00797E32">
        <w:rPr>
          <w:rFonts w:ascii="Arial" w:hAnsi="Arial" w:cs="Arial"/>
        </w:rPr>
        <w:t xml:space="preserve"> </w:t>
      </w:r>
      <w:r w:rsidR="00DC453E" w:rsidRPr="001602C9">
        <w:rPr>
          <w:rFonts w:ascii="Arial" w:hAnsi="Arial" w:cs="Arial"/>
          <w:b/>
          <w:bCs/>
          <w:color w:val="EE0000"/>
        </w:rPr>
        <w:t>– (</w:t>
      </w:r>
      <w:r w:rsidR="00DC453E">
        <w:rPr>
          <w:rFonts w:ascii="Arial" w:hAnsi="Arial" w:cs="Arial"/>
          <w:b/>
          <w:bCs/>
          <w:color w:val="EE0000"/>
        </w:rPr>
        <w:t>42</w:t>
      </w:r>
      <w:r w:rsidR="00DC453E" w:rsidRPr="001602C9">
        <w:rPr>
          <w:rFonts w:ascii="Arial" w:hAnsi="Arial" w:cs="Arial"/>
          <w:b/>
          <w:bCs/>
          <w:color w:val="EE0000"/>
        </w:rPr>
        <w:t>)</w:t>
      </w:r>
      <w:r w:rsidR="00DC453E">
        <w:rPr>
          <w:rFonts w:ascii="Arial" w:hAnsi="Arial" w:cs="Arial"/>
          <w:b/>
          <w:bCs/>
          <w:color w:val="EE0000"/>
        </w:rPr>
        <w:t xml:space="preserve"> </w:t>
      </w:r>
      <w:r w:rsidR="003657ED" w:rsidRPr="00797E32">
        <w:rPr>
          <w:rFonts w:ascii="Arial" w:hAnsi="Arial" w:cs="Arial"/>
        </w:rPr>
        <w:t xml:space="preserve">/ </w:t>
      </w:r>
      <w:r w:rsidR="003657ED" w:rsidRPr="001A3DD6">
        <w:rPr>
          <w:rFonts w:ascii="Arial" w:hAnsi="Arial" w:cs="Arial"/>
          <w:b/>
          <w:bCs/>
        </w:rPr>
        <w:t>Institucional</w:t>
      </w:r>
      <w:r w:rsidR="00B13123" w:rsidRPr="001A3DD6">
        <w:rPr>
          <w:rFonts w:ascii="Arial" w:hAnsi="Arial" w:cs="Arial"/>
          <w:b/>
          <w:bCs/>
        </w:rPr>
        <w:t>:</w:t>
      </w:r>
    </w:p>
    <w:p w14:paraId="48898673" w14:textId="31F99210" w:rsidR="00B13123" w:rsidRPr="001A3DD6" w:rsidRDefault="00B13123" w:rsidP="002562F5">
      <w:pPr>
        <w:numPr>
          <w:ilvl w:val="0"/>
          <w:numId w:val="5"/>
        </w:numPr>
        <w:rPr>
          <w:rFonts w:ascii="Arial" w:hAnsi="Arial" w:cs="Arial"/>
          <w:b/>
          <w:bCs/>
        </w:rPr>
      </w:pPr>
      <w:r w:rsidRPr="001A3DD6">
        <w:rPr>
          <w:rFonts w:ascii="Arial" w:hAnsi="Arial" w:cs="Arial"/>
          <w:b/>
          <w:bCs/>
        </w:rPr>
        <w:t>Violência psicológica</w:t>
      </w:r>
    </w:p>
    <w:p w14:paraId="1F76B574" w14:textId="1C7C3AB6" w:rsidR="00B13123" w:rsidRPr="001A3DD6" w:rsidRDefault="00B13123" w:rsidP="002562F5">
      <w:pPr>
        <w:numPr>
          <w:ilvl w:val="0"/>
          <w:numId w:val="5"/>
        </w:numPr>
        <w:rPr>
          <w:rFonts w:ascii="Arial" w:hAnsi="Arial" w:cs="Arial"/>
          <w:b/>
          <w:bCs/>
        </w:rPr>
      </w:pPr>
      <w:r w:rsidRPr="001A3DD6">
        <w:rPr>
          <w:rFonts w:ascii="Arial" w:hAnsi="Arial" w:cs="Arial"/>
          <w:b/>
          <w:bCs/>
        </w:rPr>
        <w:t>Violência física</w:t>
      </w:r>
    </w:p>
    <w:p w14:paraId="4250D403" w14:textId="46062311" w:rsidR="00B13123" w:rsidRPr="001A3DD6" w:rsidRDefault="00B13123" w:rsidP="002562F5">
      <w:pPr>
        <w:numPr>
          <w:ilvl w:val="0"/>
          <w:numId w:val="5"/>
        </w:numPr>
        <w:rPr>
          <w:rFonts w:ascii="Arial" w:hAnsi="Arial" w:cs="Arial"/>
          <w:b/>
          <w:bCs/>
        </w:rPr>
      </w:pPr>
      <w:r w:rsidRPr="001A3DD6">
        <w:rPr>
          <w:rFonts w:ascii="Arial" w:hAnsi="Arial" w:cs="Arial"/>
          <w:b/>
          <w:bCs/>
        </w:rPr>
        <w:t>Violência patrimonial</w:t>
      </w:r>
    </w:p>
    <w:p w14:paraId="7D9A9FE6" w14:textId="7EA7F121" w:rsidR="00B13123" w:rsidRPr="00797E32" w:rsidRDefault="00B13123" w:rsidP="00B13123">
      <w:pPr>
        <w:numPr>
          <w:ilvl w:val="0"/>
          <w:numId w:val="5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Violência sexual</w:t>
      </w:r>
      <w:r w:rsidRPr="00797E32">
        <w:rPr>
          <w:rFonts w:ascii="Arial" w:hAnsi="Arial" w:cs="Arial"/>
        </w:rPr>
        <w:t xml:space="preserve"> (abuso e exploração)</w:t>
      </w:r>
    </w:p>
    <w:p w14:paraId="5A8492FE" w14:textId="7F5C7ED4" w:rsidR="00B13123" w:rsidRPr="00797E32" w:rsidRDefault="00B13123" w:rsidP="00B13123">
      <w:pPr>
        <w:numPr>
          <w:ilvl w:val="0"/>
          <w:numId w:val="5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Negligência</w:t>
      </w:r>
      <w:r w:rsidRPr="00797E32">
        <w:rPr>
          <w:rFonts w:ascii="Arial" w:hAnsi="Arial" w:cs="Arial"/>
        </w:rPr>
        <w:t xml:space="preserve"> (auto negligencia e abandono)</w:t>
      </w:r>
    </w:p>
    <w:p w14:paraId="1E215DD1" w14:textId="7FBA09FF" w:rsidR="002562F5" w:rsidRPr="00797E32" w:rsidRDefault="00B13123" w:rsidP="002562F5">
      <w:pPr>
        <w:numPr>
          <w:ilvl w:val="0"/>
          <w:numId w:val="5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P</w:t>
      </w:r>
      <w:r w:rsidR="002562F5" w:rsidRPr="001A3DD6">
        <w:rPr>
          <w:rFonts w:ascii="Arial" w:hAnsi="Arial" w:cs="Arial"/>
          <w:b/>
          <w:bCs/>
        </w:rPr>
        <w:t>reconceito e Discriminação</w:t>
      </w:r>
      <w:r w:rsidR="002562F5" w:rsidRPr="00797E32">
        <w:rPr>
          <w:rFonts w:ascii="Arial" w:hAnsi="Arial" w:cs="Arial"/>
        </w:rPr>
        <w:t xml:space="preserve"> (Gênero, Ética, Deficiência, Origem</w:t>
      </w:r>
      <w:r w:rsidRPr="00797E32">
        <w:rPr>
          <w:rFonts w:ascii="Arial" w:hAnsi="Arial" w:cs="Arial"/>
        </w:rPr>
        <w:t xml:space="preserve"> geográfica ou lugar</w:t>
      </w:r>
      <w:r w:rsidR="002562F5" w:rsidRPr="00797E32">
        <w:rPr>
          <w:rFonts w:ascii="Arial" w:hAnsi="Arial" w:cs="Arial"/>
        </w:rPr>
        <w:t>)</w:t>
      </w:r>
      <w:r w:rsidR="00DC453E" w:rsidRPr="00DC453E">
        <w:rPr>
          <w:rFonts w:ascii="Arial" w:hAnsi="Arial" w:cs="Arial"/>
          <w:b/>
          <w:bCs/>
          <w:color w:val="EE0000"/>
        </w:rPr>
        <w:t xml:space="preserve"> </w:t>
      </w:r>
      <w:r w:rsidR="00DC453E" w:rsidRPr="001602C9">
        <w:rPr>
          <w:rFonts w:ascii="Arial" w:hAnsi="Arial" w:cs="Arial"/>
          <w:b/>
          <w:bCs/>
          <w:color w:val="EE0000"/>
        </w:rPr>
        <w:t>– (</w:t>
      </w:r>
      <w:r w:rsidR="00DC453E">
        <w:rPr>
          <w:rFonts w:ascii="Arial" w:hAnsi="Arial" w:cs="Arial"/>
          <w:b/>
          <w:bCs/>
          <w:color w:val="EE0000"/>
        </w:rPr>
        <w:t>33,32,46,34,35</w:t>
      </w:r>
      <w:r w:rsidR="00DC453E" w:rsidRPr="001602C9">
        <w:rPr>
          <w:rFonts w:ascii="Arial" w:hAnsi="Arial" w:cs="Arial"/>
          <w:b/>
          <w:bCs/>
          <w:color w:val="EE0000"/>
        </w:rPr>
        <w:t>)</w:t>
      </w:r>
    </w:p>
    <w:p w14:paraId="4BABE2EF" w14:textId="454165C7" w:rsidR="00797E32" w:rsidRPr="001A3DD6" w:rsidRDefault="00B13123" w:rsidP="00797E32">
      <w:pPr>
        <w:numPr>
          <w:ilvl w:val="0"/>
          <w:numId w:val="5"/>
        </w:numPr>
        <w:rPr>
          <w:rFonts w:ascii="Arial" w:hAnsi="Arial" w:cs="Arial"/>
          <w:b/>
          <w:bCs/>
        </w:rPr>
      </w:pPr>
      <w:r w:rsidRPr="001A3DD6">
        <w:rPr>
          <w:rFonts w:ascii="Arial" w:hAnsi="Arial" w:cs="Arial"/>
          <w:b/>
          <w:bCs/>
        </w:rPr>
        <w:t>Tráfico de seres humanos</w:t>
      </w:r>
    </w:p>
    <w:p w14:paraId="1C2DB6A7" w14:textId="61B16A05" w:rsidR="00797E32" w:rsidRPr="00797E32" w:rsidRDefault="00797E32" w:rsidP="00797E32">
      <w:pPr>
        <w:numPr>
          <w:ilvl w:val="0"/>
          <w:numId w:val="5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Trabalho infantil</w:t>
      </w:r>
      <w:r w:rsidRPr="00797E32">
        <w:rPr>
          <w:rFonts w:ascii="Arial" w:hAnsi="Arial" w:cs="Arial"/>
        </w:rPr>
        <w:t xml:space="preserve"> (Criança e Adolescente)</w:t>
      </w:r>
      <w:r w:rsidR="00DC453E" w:rsidRPr="00DC453E">
        <w:rPr>
          <w:rFonts w:ascii="Arial" w:hAnsi="Arial" w:cs="Arial"/>
          <w:b/>
          <w:bCs/>
          <w:color w:val="EE0000"/>
        </w:rPr>
        <w:t xml:space="preserve"> </w:t>
      </w:r>
      <w:r w:rsidR="00DC453E" w:rsidRPr="001602C9">
        <w:rPr>
          <w:rFonts w:ascii="Arial" w:hAnsi="Arial" w:cs="Arial"/>
          <w:b/>
          <w:bCs/>
          <w:color w:val="EE0000"/>
        </w:rPr>
        <w:t>– (</w:t>
      </w:r>
      <w:r w:rsidR="00DC453E">
        <w:rPr>
          <w:rFonts w:ascii="Arial" w:hAnsi="Arial" w:cs="Arial"/>
          <w:b/>
          <w:bCs/>
          <w:color w:val="EE0000"/>
        </w:rPr>
        <w:t>40</w:t>
      </w:r>
      <w:r w:rsidR="00DC453E" w:rsidRPr="001602C9">
        <w:rPr>
          <w:rFonts w:ascii="Arial" w:hAnsi="Arial" w:cs="Arial"/>
          <w:b/>
          <w:bCs/>
          <w:color w:val="EE0000"/>
        </w:rPr>
        <w:t>)</w:t>
      </w:r>
    </w:p>
    <w:p w14:paraId="06625148" w14:textId="5FCB9C26" w:rsidR="00797E32" w:rsidRPr="00797E32" w:rsidRDefault="00797E32" w:rsidP="00797E32">
      <w:pPr>
        <w:numPr>
          <w:ilvl w:val="0"/>
          <w:numId w:val="3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Trabalho análogo à escravidão</w:t>
      </w:r>
      <w:r w:rsidRPr="00797E32">
        <w:rPr>
          <w:rFonts w:ascii="Arial" w:hAnsi="Arial" w:cs="Arial"/>
        </w:rPr>
        <w:t xml:space="preserve"> </w:t>
      </w:r>
      <w:r w:rsidR="00DC453E" w:rsidRPr="001602C9">
        <w:rPr>
          <w:rFonts w:ascii="Arial" w:hAnsi="Arial" w:cs="Arial"/>
          <w:b/>
          <w:bCs/>
          <w:color w:val="EE0000"/>
        </w:rPr>
        <w:t>– (</w:t>
      </w:r>
      <w:r w:rsidR="00DC453E">
        <w:rPr>
          <w:rFonts w:ascii="Arial" w:hAnsi="Arial" w:cs="Arial"/>
          <w:b/>
          <w:bCs/>
          <w:color w:val="EE0000"/>
        </w:rPr>
        <w:t>39</w:t>
      </w:r>
      <w:r w:rsidR="00DC453E" w:rsidRPr="001602C9">
        <w:rPr>
          <w:rFonts w:ascii="Arial" w:hAnsi="Arial" w:cs="Arial"/>
          <w:b/>
          <w:bCs/>
          <w:color w:val="EE0000"/>
        </w:rPr>
        <w:t>)</w:t>
      </w:r>
    </w:p>
    <w:p w14:paraId="4BE4E620" w14:textId="7CFA333D" w:rsidR="00B13123" w:rsidRPr="00797E32" w:rsidRDefault="00797E32" w:rsidP="00797E32">
      <w:pPr>
        <w:numPr>
          <w:ilvl w:val="0"/>
          <w:numId w:val="3"/>
        </w:numPr>
        <w:rPr>
          <w:rFonts w:ascii="Arial" w:hAnsi="Arial" w:cs="Arial"/>
        </w:rPr>
      </w:pPr>
      <w:r w:rsidRPr="001A3DD6">
        <w:rPr>
          <w:rFonts w:ascii="Arial" w:hAnsi="Arial" w:cs="Arial"/>
          <w:b/>
          <w:bCs/>
        </w:rPr>
        <w:t>Negligência</w:t>
      </w:r>
      <w:r w:rsidRPr="00797E32">
        <w:rPr>
          <w:rFonts w:ascii="Arial" w:hAnsi="Arial" w:cs="Arial"/>
        </w:rPr>
        <w:t xml:space="preserve"> – falta de cuidado de terceiros.</w:t>
      </w:r>
    </w:p>
    <w:p w14:paraId="1E3C246F" w14:textId="0B1FEFE6" w:rsidR="002562F5" w:rsidRPr="001A3DD6" w:rsidRDefault="00B13123" w:rsidP="00B13123">
      <w:pPr>
        <w:numPr>
          <w:ilvl w:val="0"/>
          <w:numId w:val="5"/>
        </w:numPr>
        <w:rPr>
          <w:rFonts w:ascii="Arial" w:hAnsi="Arial" w:cs="Arial"/>
          <w:b/>
          <w:bCs/>
        </w:rPr>
      </w:pPr>
      <w:r w:rsidRPr="001A3DD6">
        <w:rPr>
          <w:rFonts w:ascii="Arial" w:hAnsi="Arial" w:cs="Arial"/>
          <w:b/>
          <w:bCs/>
        </w:rPr>
        <w:t>Situação de rua</w:t>
      </w:r>
    </w:p>
    <w:p w14:paraId="7A17DD8C" w14:textId="26BFAE6F" w:rsidR="0007461D" w:rsidRPr="00797E32" w:rsidRDefault="0007461D">
      <w:pPr>
        <w:rPr>
          <w:rFonts w:ascii="Arial" w:hAnsi="Arial" w:cs="Arial"/>
        </w:rPr>
      </w:pPr>
      <w:r w:rsidRPr="00797E32">
        <w:rPr>
          <w:rFonts w:ascii="Arial" w:hAnsi="Arial" w:cs="Arial"/>
        </w:rPr>
        <w:lastRenderedPageBreak/>
        <w:br/>
      </w:r>
      <w:r w:rsidRPr="00797E32">
        <w:rPr>
          <w:rFonts w:ascii="Arial" w:hAnsi="Arial" w:cs="Arial"/>
        </w:rPr>
        <w:br w:type="page"/>
      </w:r>
    </w:p>
    <w:p w14:paraId="791F5B65" w14:textId="08B4A601" w:rsidR="00DB3247" w:rsidRDefault="00DB3247">
      <w:pPr>
        <w:rPr>
          <w:rFonts w:ascii="Arial" w:hAnsi="Arial" w:cs="Arial"/>
        </w:rPr>
      </w:pPr>
    </w:p>
    <w:p w14:paraId="3B32B21E" w14:textId="77777777" w:rsidR="00DB3247" w:rsidRPr="00DB3247" w:rsidRDefault="00DB3247" w:rsidP="00BC2156">
      <w:pPr>
        <w:jc w:val="center"/>
        <w:rPr>
          <w:rFonts w:ascii="Arial" w:hAnsi="Arial" w:cs="Arial"/>
          <w:b/>
          <w:bCs/>
        </w:rPr>
      </w:pPr>
      <w:r w:rsidRPr="00346D1A">
        <w:rPr>
          <w:rFonts w:ascii="Arial" w:hAnsi="Arial" w:cs="Arial"/>
          <w:b/>
          <w:bCs/>
        </w:rPr>
        <w:t>Lista de Potencialidades para o Plano de Ação</w:t>
      </w:r>
    </w:p>
    <w:p w14:paraId="2CB25718" w14:textId="77777777" w:rsidR="00BC2156" w:rsidRPr="00BC2156" w:rsidRDefault="00BC2156" w:rsidP="00BC2156">
      <w:pPr>
        <w:rPr>
          <w:rFonts w:ascii="Arial" w:hAnsi="Arial" w:cs="Arial"/>
          <w:b/>
          <w:bCs/>
        </w:rPr>
      </w:pPr>
      <w:r w:rsidRPr="00BC2156">
        <w:rPr>
          <w:rFonts w:ascii="Arial" w:hAnsi="Arial" w:cs="Arial"/>
          <w:b/>
          <w:bCs/>
        </w:rPr>
        <w:t>1. Potencialidades Subjetivas e Relacionais (Forças Internas)</w:t>
      </w:r>
    </w:p>
    <w:p w14:paraId="50C3F4FB" w14:textId="77777777" w:rsidR="00BC2156" w:rsidRPr="00BC2156" w:rsidRDefault="00BC2156" w:rsidP="00BC2156">
      <w:pPr>
        <w:rPr>
          <w:rFonts w:ascii="Arial" w:hAnsi="Arial" w:cs="Arial"/>
        </w:rPr>
      </w:pPr>
      <w:r w:rsidRPr="00BC2156">
        <w:rPr>
          <w:rFonts w:ascii="Arial" w:hAnsi="Arial" w:cs="Arial"/>
        </w:rPr>
        <w:t>Aqui entram os recursos emocionais e de convivência que a família possui.</w:t>
      </w:r>
    </w:p>
    <w:p w14:paraId="089A230B" w14:textId="7EE6EDEA" w:rsidR="00BC2156" w:rsidRPr="00BC2156" w:rsidRDefault="00BC2156" w:rsidP="00BC2156">
      <w:pPr>
        <w:numPr>
          <w:ilvl w:val="0"/>
          <w:numId w:val="16"/>
        </w:numPr>
        <w:rPr>
          <w:rFonts w:ascii="Arial" w:hAnsi="Arial" w:cs="Arial"/>
        </w:rPr>
      </w:pPr>
      <w:r w:rsidRPr="00BC2156">
        <w:rPr>
          <w:rFonts w:ascii="Arial" w:hAnsi="Arial" w:cs="Arial"/>
          <w:b/>
          <w:bCs/>
        </w:rPr>
        <w:t>Vínculos Afetivos Preservados:</w:t>
      </w:r>
      <w:r w:rsidRPr="00BC2156">
        <w:rPr>
          <w:rFonts w:ascii="Arial" w:hAnsi="Arial" w:cs="Arial"/>
        </w:rPr>
        <w:t xml:space="preserve"> Afeto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31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1C3F1904" w14:textId="48DC30F8" w:rsidR="00BC2156" w:rsidRPr="00BC2156" w:rsidRDefault="00BC2156" w:rsidP="00BC2156">
      <w:pPr>
        <w:numPr>
          <w:ilvl w:val="0"/>
          <w:numId w:val="16"/>
        </w:numPr>
        <w:rPr>
          <w:rFonts w:ascii="Arial" w:hAnsi="Arial" w:cs="Arial"/>
        </w:rPr>
      </w:pPr>
      <w:r w:rsidRPr="00BC2156">
        <w:rPr>
          <w:rFonts w:ascii="Arial" w:hAnsi="Arial" w:cs="Arial"/>
          <w:b/>
          <w:bCs/>
        </w:rPr>
        <w:t>Capacidade Protetiva:</w:t>
      </w:r>
      <w:r w:rsidRPr="00BC2156">
        <w:rPr>
          <w:rFonts w:ascii="Arial" w:hAnsi="Arial" w:cs="Arial"/>
        </w:rPr>
        <w:t xml:space="preserve"> Resiliência no cuidado com crianças, idosos e PCDs.</w:t>
      </w:r>
      <w:r w:rsidR="00B71838" w:rsidRPr="00B71838">
        <w:rPr>
          <w:rFonts w:ascii="Arial" w:hAnsi="Arial" w:cs="Arial"/>
          <w:b/>
          <w:bCs/>
          <w:color w:val="EE0000"/>
        </w:rPr>
        <w:t xml:space="preserve"> 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33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3BAF74E3" w14:textId="25B70A00" w:rsidR="00BC2156" w:rsidRPr="00BC2156" w:rsidRDefault="00BC2156" w:rsidP="00BC2156">
      <w:pPr>
        <w:numPr>
          <w:ilvl w:val="0"/>
          <w:numId w:val="16"/>
        </w:numPr>
        <w:rPr>
          <w:rFonts w:ascii="Arial" w:hAnsi="Arial" w:cs="Arial"/>
        </w:rPr>
      </w:pPr>
      <w:r w:rsidRPr="00BC2156">
        <w:rPr>
          <w:rFonts w:ascii="Arial" w:hAnsi="Arial" w:cs="Arial"/>
          <w:b/>
          <w:bCs/>
        </w:rPr>
        <w:t>Resiliência e Superação:</w:t>
      </w:r>
      <w:r w:rsidRPr="00BC2156">
        <w:rPr>
          <w:rFonts w:ascii="Arial" w:hAnsi="Arial" w:cs="Arial"/>
        </w:rPr>
        <w:t xml:space="preserve"> Capacidade de lidar com crises sem desestruturação total.</w:t>
      </w:r>
      <w:r w:rsidR="00B71838" w:rsidRPr="00B71838">
        <w:rPr>
          <w:rFonts w:ascii="Arial" w:hAnsi="Arial" w:cs="Arial"/>
          <w:b/>
          <w:bCs/>
          <w:color w:val="EE0000"/>
        </w:rPr>
        <w:t xml:space="preserve"> 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44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5523F86A" w14:textId="609EF158" w:rsidR="00BC2156" w:rsidRPr="00BC2156" w:rsidRDefault="00BC2156" w:rsidP="00BC2156">
      <w:pPr>
        <w:numPr>
          <w:ilvl w:val="0"/>
          <w:numId w:val="16"/>
        </w:numPr>
        <w:rPr>
          <w:rFonts w:ascii="Arial" w:hAnsi="Arial" w:cs="Arial"/>
        </w:rPr>
      </w:pPr>
      <w:r w:rsidRPr="00BC2156">
        <w:rPr>
          <w:rFonts w:ascii="Arial" w:hAnsi="Arial" w:cs="Arial"/>
          <w:b/>
          <w:bCs/>
        </w:rPr>
        <w:t>Autonomia e Protagonismo:</w:t>
      </w:r>
      <w:r w:rsidRPr="00BC2156">
        <w:rPr>
          <w:rFonts w:ascii="Arial" w:hAnsi="Arial" w:cs="Arial"/>
        </w:rPr>
        <w:t xml:space="preserve"> Disposição para tomar decisões e buscar mudanças.</w:t>
      </w:r>
      <w:r w:rsidR="001C1FD6" w:rsidRPr="001C1FD6">
        <w:rPr>
          <w:rFonts w:ascii="Arial" w:hAnsi="Arial" w:cs="Arial"/>
          <w:b/>
          <w:bCs/>
          <w:color w:val="EE0000"/>
        </w:rPr>
        <w:t xml:space="preserve"> </w:t>
      </w:r>
      <w:r w:rsidR="001C1FD6" w:rsidRPr="001602C9">
        <w:rPr>
          <w:rFonts w:ascii="Arial" w:hAnsi="Arial" w:cs="Arial"/>
          <w:b/>
          <w:bCs/>
          <w:color w:val="EE0000"/>
        </w:rPr>
        <w:t>– (</w:t>
      </w:r>
      <w:r w:rsidR="001C1FD6">
        <w:rPr>
          <w:rFonts w:ascii="Arial" w:hAnsi="Arial" w:cs="Arial"/>
          <w:b/>
          <w:bCs/>
          <w:color w:val="EE0000"/>
        </w:rPr>
        <w:t>4</w:t>
      </w:r>
      <w:r w:rsidR="001C1FD6">
        <w:rPr>
          <w:rFonts w:ascii="Arial" w:hAnsi="Arial" w:cs="Arial"/>
          <w:b/>
          <w:bCs/>
          <w:color w:val="EE0000"/>
        </w:rPr>
        <w:t>8</w:t>
      </w:r>
      <w:r w:rsidR="001C1FD6" w:rsidRPr="001602C9">
        <w:rPr>
          <w:rFonts w:ascii="Arial" w:hAnsi="Arial" w:cs="Arial"/>
          <w:b/>
          <w:bCs/>
          <w:color w:val="EE0000"/>
        </w:rPr>
        <w:t>)</w:t>
      </w:r>
    </w:p>
    <w:p w14:paraId="5FFDCD14" w14:textId="0E014D2E" w:rsidR="00BC2156" w:rsidRPr="00BC2156" w:rsidRDefault="00BC2156" w:rsidP="00BC2156">
      <w:pPr>
        <w:numPr>
          <w:ilvl w:val="0"/>
          <w:numId w:val="16"/>
        </w:numPr>
        <w:rPr>
          <w:rFonts w:ascii="Arial" w:hAnsi="Arial" w:cs="Arial"/>
        </w:rPr>
      </w:pPr>
      <w:r w:rsidRPr="00BC2156">
        <w:rPr>
          <w:rFonts w:ascii="Arial" w:hAnsi="Arial" w:cs="Arial"/>
          <w:b/>
          <w:bCs/>
        </w:rPr>
        <w:t>Projeto de Vida Constituído:</w:t>
      </w:r>
      <w:r w:rsidRPr="00BC2156">
        <w:rPr>
          <w:rFonts w:ascii="Arial" w:hAnsi="Arial" w:cs="Arial"/>
        </w:rPr>
        <w:t xml:space="preserve"> Ter clareza sobre metas futuras.</w:t>
      </w:r>
      <w:r w:rsidR="00B71838" w:rsidRPr="00B71838">
        <w:rPr>
          <w:rFonts w:ascii="Arial" w:hAnsi="Arial" w:cs="Arial"/>
          <w:b/>
          <w:bCs/>
          <w:color w:val="EE0000"/>
        </w:rPr>
        <w:t xml:space="preserve"> 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41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26B1588D" w14:textId="5AB739FC" w:rsidR="00BC2156" w:rsidRPr="001C1FD6" w:rsidRDefault="00BC2156" w:rsidP="001C1FD6">
      <w:pPr>
        <w:numPr>
          <w:ilvl w:val="0"/>
          <w:numId w:val="16"/>
        </w:numPr>
        <w:rPr>
          <w:rFonts w:ascii="Arial" w:hAnsi="Arial" w:cs="Arial"/>
        </w:rPr>
      </w:pPr>
      <w:r w:rsidRPr="00BC2156">
        <w:rPr>
          <w:rFonts w:ascii="Arial" w:hAnsi="Arial" w:cs="Arial"/>
          <w:b/>
          <w:bCs/>
        </w:rPr>
        <w:t>Reconhecimento de Vulnerabilidades:</w:t>
      </w:r>
      <w:r w:rsidRPr="00BC2156">
        <w:rPr>
          <w:rFonts w:ascii="Arial" w:hAnsi="Arial" w:cs="Arial"/>
        </w:rPr>
        <w:t xml:space="preserve"> A capacidade da família em entender que precisa de ajuda (isso é uma grande potencialidade!).</w:t>
      </w:r>
      <w:r w:rsidR="001C1FD6" w:rsidRPr="001C1FD6">
        <w:rPr>
          <w:rFonts w:ascii="Arial" w:hAnsi="Arial" w:cs="Arial"/>
          <w:b/>
          <w:bCs/>
          <w:color w:val="EE0000"/>
        </w:rPr>
        <w:t xml:space="preserve"> </w:t>
      </w:r>
      <w:r w:rsidR="001C1FD6" w:rsidRPr="001602C9">
        <w:rPr>
          <w:rFonts w:ascii="Arial" w:hAnsi="Arial" w:cs="Arial"/>
          <w:b/>
          <w:bCs/>
          <w:color w:val="EE0000"/>
        </w:rPr>
        <w:t>– (</w:t>
      </w:r>
      <w:r w:rsidR="001C1FD6">
        <w:rPr>
          <w:rFonts w:ascii="Arial" w:hAnsi="Arial" w:cs="Arial"/>
          <w:b/>
          <w:bCs/>
          <w:color w:val="EE0000"/>
        </w:rPr>
        <w:t>48</w:t>
      </w:r>
      <w:r w:rsidR="001C1FD6" w:rsidRPr="001602C9">
        <w:rPr>
          <w:rFonts w:ascii="Arial" w:hAnsi="Arial" w:cs="Arial"/>
          <w:b/>
          <w:bCs/>
          <w:color w:val="EE0000"/>
        </w:rPr>
        <w:t>)</w:t>
      </w:r>
    </w:p>
    <w:p w14:paraId="7C9EDC5B" w14:textId="19E3C3CA" w:rsidR="00BC2156" w:rsidRDefault="00BC2156" w:rsidP="00BC2156">
      <w:pPr>
        <w:numPr>
          <w:ilvl w:val="0"/>
          <w:numId w:val="16"/>
        </w:numPr>
        <w:rPr>
          <w:rFonts w:ascii="Arial" w:hAnsi="Arial" w:cs="Arial"/>
        </w:rPr>
      </w:pPr>
      <w:r w:rsidRPr="00BC2156">
        <w:rPr>
          <w:rFonts w:ascii="Arial" w:hAnsi="Arial" w:cs="Arial"/>
          <w:b/>
          <w:bCs/>
        </w:rPr>
        <w:t>Autoestima em Fortalecimento:</w:t>
      </w:r>
      <w:r w:rsidRPr="00BC2156">
        <w:rPr>
          <w:rFonts w:ascii="Arial" w:hAnsi="Arial" w:cs="Arial"/>
        </w:rPr>
        <w:t xml:space="preserve"> (Evite colocar apenas "Autoestima" se ela estiver abalada, use o processo).</w:t>
      </w:r>
      <w:r w:rsidR="00B71838" w:rsidRPr="00B71838">
        <w:rPr>
          <w:rFonts w:ascii="Arial" w:hAnsi="Arial" w:cs="Arial"/>
          <w:b/>
          <w:bCs/>
          <w:color w:val="EE0000"/>
        </w:rPr>
        <w:t xml:space="preserve"> 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32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16EDA7EA" w14:textId="6D94E5C5" w:rsidR="00B508DC" w:rsidRPr="00DB3247" w:rsidRDefault="00B508DC" w:rsidP="00B508DC">
      <w:pPr>
        <w:numPr>
          <w:ilvl w:val="0"/>
          <w:numId w:val="16"/>
        </w:numPr>
        <w:rPr>
          <w:rFonts w:ascii="Arial" w:hAnsi="Arial" w:cs="Arial"/>
        </w:rPr>
      </w:pPr>
      <w:r w:rsidRPr="00DB3247">
        <w:rPr>
          <w:rFonts w:ascii="Arial" w:hAnsi="Arial" w:cs="Arial"/>
          <w:b/>
          <w:bCs/>
        </w:rPr>
        <w:t>Capacidade de Diálogo:</w:t>
      </w:r>
      <w:r w:rsidRPr="00DB3247">
        <w:rPr>
          <w:rFonts w:ascii="Arial" w:hAnsi="Arial" w:cs="Arial"/>
        </w:rPr>
        <w:t xml:space="preserve"> Disposição dos membros para conversar e resolver conflitos internamente.</w:t>
      </w:r>
      <w:r w:rsidR="00B71838" w:rsidRPr="00B71838">
        <w:rPr>
          <w:rFonts w:ascii="Arial" w:hAnsi="Arial" w:cs="Arial"/>
          <w:b/>
          <w:bCs/>
          <w:color w:val="EE0000"/>
        </w:rPr>
        <w:t xml:space="preserve"> 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34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22210674" w14:textId="5E398025" w:rsidR="00B508DC" w:rsidRPr="00DB3247" w:rsidRDefault="00B508DC" w:rsidP="00B508DC">
      <w:pPr>
        <w:numPr>
          <w:ilvl w:val="0"/>
          <w:numId w:val="16"/>
        </w:numPr>
        <w:rPr>
          <w:rFonts w:ascii="Arial" w:hAnsi="Arial" w:cs="Arial"/>
        </w:rPr>
      </w:pPr>
      <w:r w:rsidRPr="00DB3247">
        <w:rPr>
          <w:rFonts w:ascii="Arial" w:hAnsi="Arial" w:cs="Arial"/>
          <w:b/>
          <w:bCs/>
        </w:rPr>
        <w:t>Divisão de Tarefas:</w:t>
      </w:r>
      <w:r w:rsidRPr="00DB3247">
        <w:rPr>
          <w:rFonts w:ascii="Arial" w:hAnsi="Arial" w:cs="Arial"/>
        </w:rPr>
        <w:t xml:space="preserve"> Organização doméstica colaborativa entre os residentes da casa.</w:t>
      </w:r>
      <w:r w:rsidR="001C1FD6" w:rsidRPr="001C1FD6">
        <w:rPr>
          <w:rFonts w:ascii="Arial" w:hAnsi="Arial" w:cs="Arial"/>
          <w:b/>
          <w:bCs/>
          <w:color w:val="EE0000"/>
        </w:rPr>
        <w:t xml:space="preserve"> </w:t>
      </w:r>
      <w:r w:rsidR="001C1FD6" w:rsidRPr="001602C9">
        <w:rPr>
          <w:rFonts w:ascii="Arial" w:hAnsi="Arial" w:cs="Arial"/>
          <w:b/>
          <w:bCs/>
          <w:color w:val="EE0000"/>
        </w:rPr>
        <w:t>– (</w:t>
      </w:r>
      <w:r w:rsidR="001C1FD6">
        <w:rPr>
          <w:rFonts w:ascii="Arial" w:hAnsi="Arial" w:cs="Arial"/>
          <w:b/>
          <w:bCs/>
          <w:color w:val="EE0000"/>
        </w:rPr>
        <w:t>50</w:t>
      </w:r>
      <w:r w:rsidR="001C1FD6" w:rsidRPr="001602C9">
        <w:rPr>
          <w:rFonts w:ascii="Arial" w:hAnsi="Arial" w:cs="Arial"/>
          <w:b/>
          <w:bCs/>
          <w:color w:val="EE0000"/>
        </w:rPr>
        <w:t>)</w:t>
      </w:r>
    </w:p>
    <w:p w14:paraId="757885AB" w14:textId="77777777" w:rsidR="00BC2156" w:rsidRPr="00BC2156" w:rsidRDefault="00BC2156" w:rsidP="00BC2156">
      <w:pPr>
        <w:rPr>
          <w:rFonts w:ascii="Arial" w:hAnsi="Arial" w:cs="Arial"/>
          <w:b/>
          <w:bCs/>
        </w:rPr>
      </w:pPr>
      <w:r w:rsidRPr="00BC2156">
        <w:rPr>
          <w:rFonts w:ascii="Arial" w:hAnsi="Arial" w:cs="Arial"/>
          <w:b/>
          <w:bCs/>
        </w:rPr>
        <w:t>2. Capital Humano e Trabalho (Qualificação e Renda)</w:t>
      </w:r>
    </w:p>
    <w:p w14:paraId="3BC3D24D" w14:textId="491875D5" w:rsidR="002A26D3" w:rsidRDefault="00BC2156" w:rsidP="00BC2156">
      <w:pPr>
        <w:numPr>
          <w:ilvl w:val="0"/>
          <w:numId w:val="17"/>
        </w:numPr>
        <w:rPr>
          <w:rFonts w:ascii="Arial" w:hAnsi="Arial" w:cs="Arial"/>
        </w:rPr>
      </w:pPr>
      <w:r w:rsidRPr="002A26D3">
        <w:rPr>
          <w:rFonts w:ascii="Arial" w:hAnsi="Arial" w:cs="Arial"/>
          <w:b/>
          <w:bCs/>
          <w:u w:val="single"/>
        </w:rPr>
        <w:t>Escolaridade</w:t>
      </w:r>
      <w:r w:rsidR="002A26D3">
        <w:rPr>
          <w:rFonts w:ascii="Arial" w:hAnsi="Arial" w:cs="Arial"/>
          <w:b/>
          <w:bCs/>
        </w:rPr>
        <w:t>:</w:t>
      </w:r>
      <w:r w:rsidRPr="00BC2156">
        <w:rPr>
          <w:rFonts w:ascii="Arial" w:hAnsi="Arial" w:cs="Arial"/>
        </w:rPr>
        <w:t xml:space="preserve"> 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27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  <w:r w:rsidR="00B71838">
        <w:rPr>
          <w:rFonts w:ascii="Arial" w:hAnsi="Arial" w:cs="Arial"/>
          <w:b/>
          <w:bCs/>
          <w:color w:val="EE0000"/>
        </w:rPr>
        <w:t xml:space="preserve"> </w:t>
      </w:r>
      <w:r w:rsidR="00EB7E1E">
        <w:rPr>
          <w:rFonts w:ascii="Arial" w:hAnsi="Arial" w:cs="Arial"/>
          <w:b/>
          <w:bCs/>
          <w:color w:val="EE0000"/>
        </w:rPr>
        <w:t>(INATIVADO)</w:t>
      </w:r>
    </w:p>
    <w:p w14:paraId="3DD58042" w14:textId="42281232" w:rsidR="002A26D3" w:rsidRDefault="00BC2156" w:rsidP="00BC2156">
      <w:pPr>
        <w:numPr>
          <w:ilvl w:val="0"/>
          <w:numId w:val="17"/>
        </w:numPr>
        <w:rPr>
          <w:rFonts w:ascii="Arial" w:hAnsi="Arial" w:cs="Arial"/>
        </w:rPr>
      </w:pPr>
      <w:r w:rsidRPr="00BC2156">
        <w:rPr>
          <w:rFonts w:ascii="Arial" w:hAnsi="Arial" w:cs="Arial"/>
        </w:rPr>
        <w:t>Fundamental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9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2BACDFA4" w14:textId="65574606" w:rsidR="00BC2156" w:rsidRPr="00BC2156" w:rsidRDefault="00BC2156" w:rsidP="00BC2156">
      <w:pPr>
        <w:numPr>
          <w:ilvl w:val="0"/>
          <w:numId w:val="17"/>
        </w:numPr>
        <w:rPr>
          <w:rFonts w:ascii="Arial" w:hAnsi="Arial" w:cs="Arial"/>
        </w:rPr>
      </w:pPr>
      <w:r w:rsidRPr="00BC2156">
        <w:rPr>
          <w:rFonts w:ascii="Arial" w:hAnsi="Arial" w:cs="Arial"/>
        </w:rPr>
        <w:t>Médio ou Superior completo.</w:t>
      </w:r>
      <w:r w:rsidR="00B71838" w:rsidRPr="00B71838">
        <w:rPr>
          <w:rFonts w:ascii="Arial" w:hAnsi="Arial" w:cs="Arial"/>
          <w:b/>
          <w:bCs/>
          <w:color w:val="EE0000"/>
        </w:rPr>
        <w:t xml:space="preserve"> 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36 e 37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220C6D6C" w14:textId="27025851" w:rsidR="00BC2156" w:rsidRPr="00BC2156" w:rsidRDefault="00BC2156" w:rsidP="00BC2156">
      <w:pPr>
        <w:numPr>
          <w:ilvl w:val="0"/>
          <w:numId w:val="17"/>
        </w:numPr>
        <w:rPr>
          <w:rFonts w:ascii="Arial" w:hAnsi="Arial" w:cs="Arial"/>
        </w:rPr>
      </w:pPr>
      <w:r w:rsidRPr="00BC2156">
        <w:rPr>
          <w:rFonts w:ascii="Arial" w:hAnsi="Arial" w:cs="Arial"/>
          <w:b/>
          <w:bCs/>
        </w:rPr>
        <w:t>Habilidades Laborais Diversas:</w:t>
      </w:r>
      <w:r w:rsidRPr="00BC2156">
        <w:rPr>
          <w:rFonts w:ascii="Arial" w:hAnsi="Arial" w:cs="Arial"/>
        </w:rPr>
        <w:t xml:space="preserve"> Experiências profissionais informais (ex: pedreiro, diarista, artesã).</w:t>
      </w:r>
      <w:r w:rsidR="00B71838" w:rsidRPr="00B71838">
        <w:rPr>
          <w:rFonts w:ascii="Arial" w:hAnsi="Arial" w:cs="Arial"/>
          <w:b/>
          <w:bCs/>
          <w:color w:val="EE0000"/>
        </w:rPr>
        <w:t xml:space="preserve"> 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35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51CE8FB7" w14:textId="1E50CE69" w:rsidR="00BC2156" w:rsidRPr="00BC2156" w:rsidRDefault="00BC2156" w:rsidP="00BC2156">
      <w:pPr>
        <w:numPr>
          <w:ilvl w:val="0"/>
          <w:numId w:val="17"/>
        </w:numPr>
        <w:rPr>
          <w:rFonts w:ascii="Arial" w:hAnsi="Arial" w:cs="Arial"/>
        </w:rPr>
      </w:pPr>
      <w:r w:rsidRPr="00BC2156">
        <w:rPr>
          <w:rFonts w:ascii="Arial" w:hAnsi="Arial" w:cs="Arial"/>
          <w:b/>
          <w:bCs/>
        </w:rPr>
        <w:t>Inserção no Mercado de Trabalho Formal:</w:t>
      </w:r>
      <w:r w:rsidRPr="00BC2156">
        <w:rPr>
          <w:rFonts w:ascii="Arial" w:hAnsi="Arial" w:cs="Arial"/>
        </w:rPr>
        <w:t xml:space="preserve"> (Trabalho com CTPS).</w:t>
      </w:r>
      <w:r w:rsidR="00B71838" w:rsidRPr="00B71838">
        <w:rPr>
          <w:rFonts w:ascii="Arial" w:hAnsi="Arial" w:cs="Arial"/>
          <w:b/>
          <w:bCs/>
          <w:color w:val="EE0000"/>
        </w:rPr>
        <w:t xml:space="preserve"> 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45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7C6C4441" w14:textId="2C816C50" w:rsidR="00BC2156" w:rsidRDefault="00BC2156" w:rsidP="00BC2156">
      <w:pPr>
        <w:numPr>
          <w:ilvl w:val="0"/>
          <w:numId w:val="17"/>
        </w:numPr>
        <w:rPr>
          <w:rFonts w:ascii="Arial" w:hAnsi="Arial" w:cs="Arial"/>
        </w:rPr>
      </w:pPr>
      <w:r w:rsidRPr="00BC2156">
        <w:rPr>
          <w:rFonts w:ascii="Arial" w:hAnsi="Arial" w:cs="Arial"/>
          <w:b/>
          <w:bCs/>
        </w:rPr>
        <w:t>Perfil Empreendedor:</w:t>
      </w:r>
      <w:r w:rsidRPr="00BC2156">
        <w:rPr>
          <w:rFonts w:ascii="Arial" w:hAnsi="Arial" w:cs="Arial"/>
        </w:rPr>
        <w:t xml:space="preserve"> Capacidade de geração de renda autônoma.</w:t>
      </w:r>
      <w:r w:rsidR="00EB7E1E" w:rsidRPr="00EB7E1E">
        <w:rPr>
          <w:rFonts w:ascii="Arial" w:hAnsi="Arial" w:cs="Arial"/>
          <w:b/>
          <w:bCs/>
          <w:color w:val="EE0000"/>
        </w:rPr>
        <w:t xml:space="preserve"> </w:t>
      </w:r>
      <w:r w:rsidR="00EB7E1E" w:rsidRPr="001602C9">
        <w:rPr>
          <w:rFonts w:ascii="Arial" w:hAnsi="Arial" w:cs="Arial"/>
          <w:b/>
          <w:bCs/>
          <w:color w:val="EE0000"/>
        </w:rPr>
        <w:t>– (</w:t>
      </w:r>
      <w:r w:rsidR="00EB7E1E">
        <w:rPr>
          <w:rFonts w:ascii="Arial" w:hAnsi="Arial" w:cs="Arial"/>
          <w:b/>
          <w:bCs/>
          <w:color w:val="EE0000"/>
        </w:rPr>
        <w:t>5</w:t>
      </w:r>
      <w:r w:rsidR="00EB7E1E">
        <w:rPr>
          <w:rFonts w:ascii="Arial" w:hAnsi="Arial" w:cs="Arial"/>
          <w:b/>
          <w:bCs/>
          <w:color w:val="EE0000"/>
        </w:rPr>
        <w:t>1</w:t>
      </w:r>
      <w:r w:rsidR="00EB7E1E" w:rsidRPr="001602C9">
        <w:rPr>
          <w:rFonts w:ascii="Arial" w:hAnsi="Arial" w:cs="Arial"/>
          <w:b/>
          <w:bCs/>
          <w:color w:val="EE0000"/>
        </w:rPr>
        <w:t>)</w:t>
      </w:r>
    </w:p>
    <w:p w14:paraId="162690EA" w14:textId="195901E8" w:rsidR="00B508DC" w:rsidRPr="00B508DC" w:rsidRDefault="00B508DC" w:rsidP="00B508DC">
      <w:pPr>
        <w:numPr>
          <w:ilvl w:val="0"/>
          <w:numId w:val="17"/>
        </w:numPr>
        <w:rPr>
          <w:rFonts w:ascii="Arial" w:hAnsi="Arial" w:cs="Arial"/>
        </w:rPr>
      </w:pPr>
      <w:r w:rsidRPr="00DB3247">
        <w:rPr>
          <w:rFonts w:ascii="Arial" w:hAnsi="Arial" w:cs="Arial"/>
          <w:b/>
          <w:bCs/>
        </w:rPr>
        <w:t>Experiência Profissional Prévia:</w:t>
      </w:r>
      <w:r w:rsidRPr="00DB3247">
        <w:rPr>
          <w:rFonts w:ascii="Arial" w:hAnsi="Arial" w:cs="Arial"/>
        </w:rPr>
        <w:t xml:space="preserve"> Histórico de trabalho que indica competências adquiridas.</w:t>
      </w:r>
      <w:r w:rsidR="00EB7E1E" w:rsidRPr="00EB7E1E">
        <w:rPr>
          <w:rFonts w:ascii="Arial" w:hAnsi="Arial" w:cs="Arial"/>
          <w:b/>
          <w:bCs/>
          <w:color w:val="EE0000"/>
        </w:rPr>
        <w:t xml:space="preserve"> </w:t>
      </w:r>
      <w:r w:rsidR="00EB7E1E" w:rsidRPr="001602C9">
        <w:rPr>
          <w:rFonts w:ascii="Arial" w:hAnsi="Arial" w:cs="Arial"/>
          <w:b/>
          <w:bCs/>
          <w:color w:val="EE0000"/>
        </w:rPr>
        <w:t>– (</w:t>
      </w:r>
      <w:r w:rsidR="00EB7E1E">
        <w:rPr>
          <w:rFonts w:ascii="Arial" w:hAnsi="Arial" w:cs="Arial"/>
          <w:b/>
          <w:bCs/>
          <w:color w:val="EE0000"/>
        </w:rPr>
        <w:t>5</w:t>
      </w:r>
      <w:r w:rsidR="00EB7E1E">
        <w:rPr>
          <w:rFonts w:ascii="Arial" w:hAnsi="Arial" w:cs="Arial"/>
          <w:b/>
          <w:bCs/>
          <w:color w:val="EE0000"/>
        </w:rPr>
        <w:t>2</w:t>
      </w:r>
      <w:r w:rsidR="00EB7E1E" w:rsidRPr="001602C9">
        <w:rPr>
          <w:rFonts w:ascii="Arial" w:hAnsi="Arial" w:cs="Arial"/>
          <w:b/>
          <w:bCs/>
          <w:color w:val="EE0000"/>
        </w:rPr>
        <w:t>)</w:t>
      </w:r>
    </w:p>
    <w:p w14:paraId="60837D94" w14:textId="05FC6B29" w:rsidR="00BC2156" w:rsidRDefault="00BC2156" w:rsidP="00BC2156">
      <w:pPr>
        <w:numPr>
          <w:ilvl w:val="0"/>
          <w:numId w:val="17"/>
        </w:numPr>
        <w:rPr>
          <w:rFonts w:ascii="Arial" w:hAnsi="Arial" w:cs="Arial"/>
        </w:rPr>
      </w:pPr>
      <w:r w:rsidRPr="00BC2156">
        <w:rPr>
          <w:rFonts w:ascii="Arial" w:hAnsi="Arial" w:cs="Arial"/>
          <w:b/>
          <w:bCs/>
        </w:rPr>
        <w:t>Qualificação Profissional:</w:t>
      </w:r>
      <w:r w:rsidRPr="00BC2156">
        <w:rPr>
          <w:rFonts w:ascii="Arial" w:hAnsi="Arial" w:cs="Arial"/>
        </w:rPr>
        <w:t xml:space="preserve"> cursos técnicos ou profissionalizantes.</w:t>
      </w:r>
      <w:r w:rsidR="00B71838" w:rsidRPr="00B71838">
        <w:rPr>
          <w:rFonts w:ascii="Arial" w:hAnsi="Arial" w:cs="Arial"/>
          <w:b/>
          <w:bCs/>
          <w:color w:val="EE0000"/>
        </w:rPr>
        <w:t xml:space="preserve"> 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42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477D5288" w14:textId="70BC6141" w:rsidR="00B508DC" w:rsidRPr="00DB3247" w:rsidRDefault="00B508DC" w:rsidP="00B508DC">
      <w:pPr>
        <w:numPr>
          <w:ilvl w:val="0"/>
          <w:numId w:val="17"/>
        </w:numPr>
        <w:rPr>
          <w:rFonts w:ascii="Arial" w:hAnsi="Arial" w:cs="Arial"/>
        </w:rPr>
      </w:pPr>
      <w:r w:rsidRPr="00DB3247">
        <w:rPr>
          <w:rFonts w:ascii="Arial" w:hAnsi="Arial" w:cs="Arial"/>
          <w:b/>
          <w:bCs/>
        </w:rPr>
        <w:t>Desejo de Qualificação:</w:t>
      </w:r>
      <w:r w:rsidRPr="00DB3247">
        <w:rPr>
          <w:rFonts w:ascii="Arial" w:hAnsi="Arial" w:cs="Arial"/>
        </w:rPr>
        <w:t xml:space="preserve"> Interesse explícito em cursos de capacitação e escolarização.</w:t>
      </w:r>
      <w:r w:rsidR="00B71838" w:rsidRPr="00B71838">
        <w:rPr>
          <w:rFonts w:ascii="Arial" w:hAnsi="Arial" w:cs="Arial"/>
          <w:b/>
          <w:bCs/>
          <w:color w:val="EE0000"/>
        </w:rPr>
        <w:t xml:space="preserve"> 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1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2DD415CE" w14:textId="6630BD72" w:rsidR="00B508DC" w:rsidRPr="00DB3247" w:rsidRDefault="00B508DC" w:rsidP="00B508DC">
      <w:pPr>
        <w:numPr>
          <w:ilvl w:val="0"/>
          <w:numId w:val="17"/>
        </w:numPr>
        <w:rPr>
          <w:rFonts w:ascii="Arial" w:hAnsi="Arial" w:cs="Arial"/>
        </w:rPr>
      </w:pPr>
      <w:r w:rsidRPr="00DB3247">
        <w:rPr>
          <w:rFonts w:ascii="Arial" w:hAnsi="Arial" w:cs="Arial"/>
          <w:b/>
          <w:bCs/>
        </w:rPr>
        <w:t>Gestão de Recursos:</w:t>
      </w:r>
      <w:r w:rsidRPr="00DB3247">
        <w:rPr>
          <w:rFonts w:ascii="Arial" w:hAnsi="Arial" w:cs="Arial"/>
        </w:rPr>
        <w:t xml:space="preserve"> Capacidade da família em priorizar gastos essenciais com o pouco recurso disponível.</w:t>
      </w:r>
      <w:r w:rsidR="00EB7E1E" w:rsidRPr="00EB7E1E">
        <w:rPr>
          <w:rFonts w:ascii="Arial" w:hAnsi="Arial" w:cs="Arial"/>
          <w:b/>
          <w:bCs/>
          <w:color w:val="EE0000"/>
        </w:rPr>
        <w:t xml:space="preserve"> </w:t>
      </w:r>
      <w:r w:rsidR="00EB7E1E" w:rsidRPr="001602C9">
        <w:rPr>
          <w:rFonts w:ascii="Arial" w:hAnsi="Arial" w:cs="Arial"/>
          <w:b/>
          <w:bCs/>
          <w:color w:val="EE0000"/>
        </w:rPr>
        <w:t>– (</w:t>
      </w:r>
      <w:r w:rsidR="00EB7E1E">
        <w:rPr>
          <w:rFonts w:ascii="Arial" w:hAnsi="Arial" w:cs="Arial"/>
          <w:b/>
          <w:bCs/>
          <w:color w:val="EE0000"/>
        </w:rPr>
        <w:t>53</w:t>
      </w:r>
      <w:r w:rsidR="00EB7E1E" w:rsidRPr="001602C9">
        <w:rPr>
          <w:rFonts w:ascii="Arial" w:hAnsi="Arial" w:cs="Arial"/>
          <w:b/>
          <w:bCs/>
          <w:color w:val="EE0000"/>
        </w:rPr>
        <w:t>)</w:t>
      </w:r>
    </w:p>
    <w:p w14:paraId="2F757C4B" w14:textId="77777777" w:rsidR="00BC2156" w:rsidRPr="00BC2156" w:rsidRDefault="00BC2156" w:rsidP="00BC2156">
      <w:pPr>
        <w:rPr>
          <w:rFonts w:ascii="Arial" w:hAnsi="Arial" w:cs="Arial"/>
          <w:b/>
          <w:bCs/>
        </w:rPr>
      </w:pPr>
      <w:r w:rsidRPr="00BC2156">
        <w:rPr>
          <w:rFonts w:ascii="Arial" w:hAnsi="Arial" w:cs="Arial"/>
          <w:b/>
          <w:bCs/>
        </w:rPr>
        <w:t>3. Território e Infraestrutura (Condições de Vida)</w:t>
      </w:r>
    </w:p>
    <w:p w14:paraId="492E27CE" w14:textId="77777777" w:rsidR="00BC2156" w:rsidRPr="00BC2156" w:rsidRDefault="00BC2156" w:rsidP="00BC2156">
      <w:pPr>
        <w:rPr>
          <w:rFonts w:ascii="Arial" w:hAnsi="Arial" w:cs="Arial"/>
        </w:rPr>
      </w:pPr>
      <w:r w:rsidRPr="00BC2156">
        <w:rPr>
          <w:rFonts w:ascii="Arial" w:hAnsi="Arial" w:cs="Arial"/>
        </w:rPr>
        <w:t>Esses itens garantem que a família tenha uma base sólida para se desenvolver.</w:t>
      </w:r>
    </w:p>
    <w:p w14:paraId="0AB9EC85" w14:textId="3A8D267C" w:rsidR="00BC2156" w:rsidRPr="00BC2156" w:rsidRDefault="00BC2156" w:rsidP="00BC2156">
      <w:pPr>
        <w:numPr>
          <w:ilvl w:val="0"/>
          <w:numId w:val="18"/>
        </w:numPr>
        <w:rPr>
          <w:rFonts w:ascii="Arial" w:hAnsi="Arial" w:cs="Arial"/>
        </w:rPr>
      </w:pPr>
      <w:r w:rsidRPr="00BC2156">
        <w:rPr>
          <w:rFonts w:ascii="Arial" w:hAnsi="Arial" w:cs="Arial"/>
          <w:b/>
          <w:bCs/>
        </w:rPr>
        <w:t>Segurança Habitacional:</w:t>
      </w:r>
      <w:r w:rsidRPr="00BC2156">
        <w:rPr>
          <w:rFonts w:ascii="Arial" w:hAnsi="Arial" w:cs="Arial"/>
        </w:rPr>
        <w:t xml:space="preserve"> "Não reside em área de risco.</w:t>
      </w:r>
      <w:r w:rsidR="00EB7E1E" w:rsidRPr="00EB7E1E">
        <w:rPr>
          <w:rFonts w:ascii="Arial" w:hAnsi="Arial" w:cs="Arial"/>
          <w:b/>
          <w:bCs/>
          <w:color w:val="EE0000"/>
        </w:rPr>
        <w:t xml:space="preserve"> </w:t>
      </w:r>
      <w:r w:rsidR="00EB7E1E" w:rsidRPr="001602C9">
        <w:rPr>
          <w:rFonts w:ascii="Arial" w:hAnsi="Arial" w:cs="Arial"/>
          <w:b/>
          <w:bCs/>
          <w:color w:val="EE0000"/>
        </w:rPr>
        <w:t>– (</w:t>
      </w:r>
      <w:r w:rsidR="00EB7E1E">
        <w:rPr>
          <w:rFonts w:ascii="Arial" w:hAnsi="Arial" w:cs="Arial"/>
          <w:b/>
          <w:bCs/>
          <w:color w:val="EE0000"/>
        </w:rPr>
        <w:t>54</w:t>
      </w:r>
      <w:r w:rsidR="00EB7E1E" w:rsidRPr="001602C9">
        <w:rPr>
          <w:rFonts w:ascii="Arial" w:hAnsi="Arial" w:cs="Arial"/>
          <w:b/>
          <w:bCs/>
          <w:color w:val="EE0000"/>
        </w:rPr>
        <w:t>)</w:t>
      </w:r>
    </w:p>
    <w:p w14:paraId="77BACE5F" w14:textId="08029C28" w:rsidR="002A26D3" w:rsidRPr="002A26D3" w:rsidRDefault="00BC2156" w:rsidP="00BC2156">
      <w:pPr>
        <w:numPr>
          <w:ilvl w:val="0"/>
          <w:numId w:val="18"/>
        </w:numPr>
        <w:rPr>
          <w:rFonts w:ascii="Arial" w:hAnsi="Arial" w:cs="Arial"/>
          <w:u w:val="single"/>
        </w:rPr>
      </w:pPr>
      <w:r w:rsidRPr="002A26D3">
        <w:rPr>
          <w:rFonts w:ascii="Arial" w:hAnsi="Arial" w:cs="Arial"/>
          <w:b/>
          <w:bCs/>
          <w:u w:val="single"/>
        </w:rPr>
        <w:t>Moradia Própria e Salubre:</w:t>
      </w:r>
      <w:r w:rsidR="00B71838" w:rsidRPr="00B71838">
        <w:rPr>
          <w:rFonts w:ascii="Arial" w:hAnsi="Arial" w:cs="Arial"/>
          <w:b/>
          <w:bCs/>
          <w:color w:val="EE0000"/>
        </w:rPr>
        <w:t xml:space="preserve"> 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28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5E52FA95" w14:textId="31583EC9" w:rsidR="002A26D3" w:rsidRDefault="002A26D3" w:rsidP="00BC2156">
      <w:pPr>
        <w:numPr>
          <w:ilvl w:val="0"/>
          <w:numId w:val="18"/>
        </w:numPr>
        <w:rPr>
          <w:rFonts w:ascii="Arial" w:hAnsi="Arial" w:cs="Arial"/>
        </w:rPr>
      </w:pPr>
      <w:r w:rsidRPr="00BC2156">
        <w:rPr>
          <w:rFonts w:ascii="Arial" w:hAnsi="Arial" w:cs="Arial"/>
        </w:rPr>
        <w:t>S</w:t>
      </w:r>
      <w:r w:rsidR="00BC2156" w:rsidRPr="00BC2156">
        <w:rPr>
          <w:rFonts w:ascii="Arial" w:hAnsi="Arial" w:cs="Arial"/>
        </w:rPr>
        <w:t>aneamento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29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5EE3C80E" w14:textId="212E9859" w:rsidR="002A26D3" w:rsidRDefault="002A26D3" w:rsidP="00BC2156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C2156" w:rsidRPr="00BC2156">
        <w:rPr>
          <w:rFonts w:ascii="Arial" w:hAnsi="Arial" w:cs="Arial"/>
        </w:rPr>
        <w:t xml:space="preserve">oleta de lixo 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26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19B36643" w14:textId="16F3480A" w:rsidR="00BC2156" w:rsidRPr="00BC2156" w:rsidRDefault="002A26D3" w:rsidP="00BC2156">
      <w:pPr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BC2156" w:rsidRPr="00BC2156">
        <w:rPr>
          <w:rFonts w:ascii="Arial" w:hAnsi="Arial" w:cs="Arial"/>
        </w:rPr>
        <w:t>ondições físicas</w:t>
      </w:r>
      <w:r>
        <w:rPr>
          <w:rFonts w:ascii="Arial" w:hAnsi="Arial" w:cs="Arial"/>
        </w:rPr>
        <w:t xml:space="preserve"> de habitabilidade</w:t>
      </w:r>
      <w:r w:rsidR="00BC2156" w:rsidRPr="00BC2156">
        <w:rPr>
          <w:rFonts w:ascii="Arial" w:hAnsi="Arial" w:cs="Arial"/>
        </w:rPr>
        <w:t>.</w:t>
      </w:r>
      <w:r w:rsidR="00B71838" w:rsidRPr="00B71838">
        <w:rPr>
          <w:rFonts w:ascii="Arial" w:hAnsi="Arial" w:cs="Arial"/>
          <w:b/>
          <w:bCs/>
          <w:color w:val="EE0000"/>
        </w:rPr>
        <w:t xml:space="preserve"> 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39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1266D7CF" w14:textId="35B33999" w:rsidR="00BC2156" w:rsidRDefault="00BC2156" w:rsidP="00BC2156">
      <w:pPr>
        <w:numPr>
          <w:ilvl w:val="0"/>
          <w:numId w:val="18"/>
        </w:numPr>
        <w:rPr>
          <w:rFonts w:ascii="Arial" w:hAnsi="Arial" w:cs="Arial"/>
        </w:rPr>
      </w:pPr>
      <w:r w:rsidRPr="00BC2156">
        <w:rPr>
          <w:rFonts w:ascii="Arial" w:hAnsi="Arial" w:cs="Arial"/>
          <w:b/>
          <w:bCs/>
        </w:rPr>
        <w:t>Mobilidade e Acesso ao Território:</w:t>
      </w:r>
      <w:r w:rsidRPr="00BC2156">
        <w:rPr>
          <w:rFonts w:ascii="Arial" w:hAnsi="Arial" w:cs="Arial"/>
        </w:rPr>
        <w:t xml:space="preserve"> Facilidade de deslocamento para serviços públicos.</w:t>
      </w:r>
      <w:r w:rsidR="00B71838" w:rsidRPr="00B71838">
        <w:rPr>
          <w:rFonts w:ascii="Arial" w:hAnsi="Arial" w:cs="Arial"/>
          <w:b/>
          <w:bCs/>
          <w:color w:val="EE0000"/>
        </w:rPr>
        <w:t xml:space="preserve"> 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40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035663DB" w14:textId="563D59E9" w:rsidR="00B508DC" w:rsidRPr="00B508DC" w:rsidRDefault="00B508DC" w:rsidP="00B508DC">
      <w:pPr>
        <w:numPr>
          <w:ilvl w:val="0"/>
          <w:numId w:val="18"/>
        </w:numPr>
        <w:rPr>
          <w:rFonts w:ascii="Arial" w:hAnsi="Arial" w:cs="Arial"/>
        </w:rPr>
      </w:pPr>
      <w:r w:rsidRPr="00DB3247">
        <w:rPr>
          <w:rFonts w:ascii="Arial" w:hAnsi="Arial" w:cs="Arial"/>
          <w:b/>
          <w:bCs/>
        </w:rPr>
        <w:lastRenderedPageBreak/>
        <w:t>Acesso a Espaços de Lazer:</w:t>
      </w:r>
      <w:r w:rsidRPr="00DB3247">
        <w:rPr>
          <w:rFonts w:ascii="Arial" w:hAnsi="Arial" w:cs="Arial"/>
        </w:rPr>
        <w:t xml:space="preserve"> Utilização de praças, bibliotecas ou projetos sociais do território.</w:t>
      </w:r>
      <w:r w:rsidR="00B71838" w:rsidRPr="00B71838">
        <w:rPr>
          <w:rFonts w:ascii="Arial" w:hAnsi="Arial" w:cs="Arial"/>
          <w:b/>
          <w:bCs/>
          <w:color w:val="EE0000"/>
        </w:rPr>
        <w:t xml:space="preserve"> 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38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0E71CDE9" w14:textId="75C053C7" w:rsidR="00BC2156" w:rsidRPr="00BC2156" w:rsidRDefault="00BC2156" w:rsidP="00BC2156">
      <w:pPr>
        <w:numPr>
          <w:ilvl w:val="0"/>
          <w:numId w:val="18"/>
        </w:numPr>
        <w:rPr>
          <w:rFonts w:ascii="Arial" w:hAnsi="Arial" w:cs="Arial"/>
        </w:rPr>
      </w:pPr>
      <w:r w:rsidRPr="00BC2156">
        <w:rPr>
          <w:rFonts w:ascii="Arial" w:hAnsi="Arial" w:cs="Arial"/>
          <w:b/>
          <w:bCs/>
        </w:rPr>
        <w:t>Segurança Alimentar:</w:t>
      </w:r>
      <w:r w:rsidRPr="00BC2156">
        <w:rPr>
          <w:rFonts w:ascii="Arial" w:hAnsi="Arial" w:cs="Arial"/>
        </w:rPr>
        <w:t xml:space="preserve"> Acesso regular a alimentos de qualidade.</w:t>
      </w:r>
      <w:r w:rsidR="00B71838" w:rsidRPr="00B71838">
        <w:rPr>
          <w:rFonts w:ascii="Arial" w:hAnsi="Arial" w:cs="Arial"/>
          <w:b/>
          <w:bCs/>
          <w:color w:val="EE0000"/>
        </w:rPr>
        <w:t xml:space="preserve"> 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15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3EF50F7A" w14:textId="77777777" w:rsidR="00BC2156" w:rsidRPr="00BC2156" w:rsidRDefault="00BC2156" w:rsidP="00BC2156">
      <w:pPr>
        <w:rPr>
          <w:rFonts w:ascii="Arial" w:hAnsi="Arial" w:cs="Arial"/>
          <w:b/>
          <w:bCs/>
        </w:rPr>
      </w:pPr>
      <w:r w:rsidRPr="00BC2156">
        <w:rPr>
          <w:rFonts w:ascii="Arial" w:hAnsi="Arial" w:cs="Arial"/>
          <w:b/>
          <w:bCs/>
        </w:rPr>
        <w:t>4. Integração à Rede de Proteção (O que já está em curso)</w:t>
      </w:r>
    </w:p>
    <w:p w14:paraId="2168665E" w14:textId="08EA613F" w:rsidR="00BC2156" w:rsidRPr="00BC2156" w:rsidRDefault="00BC2156" w:rsidP="00BC2156">
      <w:pPr>
        <w:numPr>
          <w:ilvl w:val="0"/>
          <w:numId w:val="19"/>
        </w:numPr>
        <w:rPr>
          <w:rFonts w:ascii="Arial" w:hAnsi="Arial" w:cs="Arial"/>
        </w:rPr>
      </w:pPr>
      <w:r w:rsidRPr="00BC2156">
        <w:rPr>
          <w:rFonts w:ascii="Arial" w:hAnsi="Arial" w:cs="Arial"/>
          <w:b/>
          <w:bCs/>
        </w:rPr>
        <w:t>Adesão ao Acompanhamento Familiar (PAIF/PAEFI):</w:t>
      </w:r>
      <w:r w:rsidRPr="00BC2156">
        <w:rPr>
          <w:rFonts w:ascii="Arial" w:hAnsi="Arial" w:cs="Arial"/>
        </w:rPr>
        <w:t xml:space="preserve"> Estar inserido é uma coisa, participar ativamente é a potencialidade.</w:t>
      </w:r>
      <w:r w:rsidR="00B71838" w:rsidRPr="00B71838">
        <w:rPr>
          <w:rFonts w:ascii="Arial" w:hAnsi="Arial" w:cs="Arial"/>
          <w:b/>
          <w:bCs/>
          <w:color w:val="EE0000"/>
        </w:rPr>
        <w:t xml:space="preserve"> 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EB7E1E">
        <w:rPr>
          <w:rFonts w:ascii="Arial" w:hAnsi="Arial" w:cs="Arial"/>
          <w:b/>
          <w:bCs/>
          <w:color w:val="EE0000"/>
        </w:rPr>
        <w:t xml:space="preserve">17 e </w:t>
      </w:r>
      <w:r w:rsidR="00B71838">
        <w:rPr>
          <w:rFonts w:ascii="Arial" w:hAnsi="Arial" w:cs="Arial"/>
          <w:b/>
          <w:bCs/>
          <w:color w:val="EE0000"/>
        </w:rPr>
        <w:t>18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44C0AA84" w14:textId="77777777" w:rsidR="00A17415" w:rsidRPr="00A17415" w:rsidRDefault="00BC2156" w:rsidP="00BC2156">
      <w:pPr>
        <w:numPr>
          <w:ilvl w:val="0"/>
          <w:numId w:val="19"/>
        </w:numPr>
        <w:rPr>
          <w:rFonts w:ascii="Arial" w:hAnsi="Arial" w:cs="Arial"/>
        </w:rPr>
      </w:pPr>
      <w:r w:rsidRPr="00A17415">
        <w:rPr>
          <w:rFonts w:ascii="Arial" w:hAnsi="Arial" w:cs="Arial"/>
          <w:b/>
          <w:bCs/>
          <w:u w:val="single"/>
        </w:rPr>
        <w:t>Acesso Efetivo às Políticas Setoriais</w:t>
      </w:r>
      <w:r w:rsidRPr="00BC2156">
        <w:rPr>
          <w:rFonts w:ascii="Arial" w:hAnsi="Arial" w:cs="Arial"/>
          <w:b/>
          <w:bCs/>
        </w:rPr>
        <w:t>:</w:t>
      </w:r>
    </w:p>
    <w:p w14:paraId="167F0E9F" w14:textId="5B7E3E51" w:rsidR="00A17415" w:rsidRDefault="00BC2156" w:rsidP="00BC2156">
      <w:pPr>
        <w:numPr>
          <w:ilvl w:val="0"/>
          <w:numId w:val="19"/>
        </w:numPr>
        <w:rPr>
          <w:rFonts w:ascii="Arial" w:hAnsi="Arial" w:cs="Arial"/>
        </w:rPr>
      </w:pPr>
      <w:r w:rsidRPr="00BC2156">
        <w:rPr>
          <w:rFonts w:ascii="Arial" w:hAnsi="Arial" w:cs="Arial"/>
        </w:rPr>
        <w:t>Saúde</w:t>
      </w:r>
      <w:r w:rsidR="00B71838">
        <w:rPr>
          <w:rFonts w:ascii="Arial" w:hAnsi="Arial" w:cs="Arial"/>
          <w:b/>
          <w:bCs/>
          <w:color w:val="EE0000"/>
        </w:rPr>
        <w:t xml:space="preserve"> </w:t>
      </w:r>
    </w:p>
    <w:p w14:paraId="3BA884B5" w14:textId="24369591" w:rsidR="00A17415" w:rsidRDefault="00A17415" w:rsidP="00A1741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- Saúde (UBS)</w:t>
      </w:r>
      <w:r w:rsidR="00B71838" w:rsidRPr="00B71838">
        <w:rPr>
          <w:rFonts w:ascii="Arial" w:hAnsi="Arial" w:cs="Arial"/>
          <w:b/>
          <w:bCs/>
          <w:color w:val="EE0000"/>
        </w:rPr>
        <w:t xml:space="preserve"> 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30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186FA4E0" w14:textId="3B85891C" w:rsidR="00A17415" w:rsidRDefault="00A17415" w:rsidP="00A1741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- Saúde mental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10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3117AD68" w14:textId="1ADCC34C" w:rsidR="00A17415" w:rsidRDefault="00A17415" w:rsidP="00A1741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-  Odontologia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13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7CB637DD" w14:textId="4C4A11D5" w:rsidR="00A17415" w:rsidRDefault="00A17415" w:rsidP="00A1741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- Outras especialidades</w:t>
      </w:r>
      <w:r w:rsidR="00C05259" w:rsidRPr="001602C9">
        <w:rPr>
          <w:rFonts w:ascii="Arial" w:hAnsi="Arial" w:cs="Arial"/>
          <w:b/>
          <w:bCs/>
          <w:color w:val="EE0000"/>
        </w:rPr>
        <w:t>– (</w:t>
      </w:r>
      <w:r w:rsidR="00C05259">
        <w:rPr>
          <w:rFonts w:ascii="Arial" w:hAnsi="Arial" w:cs="Arial"/>
          <w:b/>
          <w:bCs/>
          <w:color w:val="EE0000"/>
        </w:rPr>
        <w:t>55</w:t>
      </w:r>
      <w:r w:rsidR="00C05259" w:rsidRPr="001602C9">
        <w:rPr>
          <w:rFonts w:ascii="Arial" w:hAnsi="Arial" w:cs="Arial"/>
          <w:b/>
          <w:bCs/>
          <w:color w:val="EE0000"/>
        </w:rPr>
        <w:t>)</w:t>
      </w:r>
    </w:p>
    <w:p w14:paraId="3195F035" w14:textId="77777777" w:rsidR="00A17415" w:rsidRDefault="00BC2156" w:rsidP="00BC2156">
      <w:pPr>
        <w:numPr>
          <w:ilvl w:val="0"/>
          <w:numId w:val="19"/>
        </w:numPr>
        <w:rPr>
          <w:rFonts w:ascii="Arial" w:hAnsi="Arial" w:cs="Arial"/>
        </w:rPr>
      </w:pPr>
      <w:r w:rsidRPr="00BC2156">
        <w:rPr>
          <w:rFonts w:ascii="Arial" w:hAnsi="Arial" w:cs="Arial"/>
        </w:rPr>
        <w:t>Educação</w:t>
      </w:r>
    </w:p>
    <w:p w14:paraId="2D198CEE" w14:textId="16CE7BEF" w:rsidR="00A17415" w:rsidRDefault="00A17415" w:rsidP="00A1741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- Municipal 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8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62EF79B5" w14:textId="42FE3323" w:rsidR="00A17415" w:rsidRDefault="00A17415" w:rsidP="00A1741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- Estadual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7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44D7020C" w14:textId="0E9AB2C8" w:rsidR="00346D1A" w:rsidRDefault="00346D1A" w:rsidP="00C0525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- Particular </w:t>
      </w:r>
      <w:r w:rsidR="00C05259" w:rsidRPr="001602C9">
        <w:rPr>
          <w:rFonts w:ascii="Arial" w:hAnsi="Arial" w:cs="Arial"/>
          <w:b/>
          <w:bCs/>
          <w:color w:val="EE0000"/>
        </w:rPr>
        <w:t>– (</w:t>
      </w:r>
      <w:r w:rsidR="00C05259">
        <w:rPr>
          <w:rFonts w:ascii="Arial" w:hAnsi="Arial" w:cs="Arial"/>
          <w:b/>
          <w:bCs/>
          <w:color w:val="EE0000"/>
        </w:rPr>
        <w:t>56</w:t>
      </w:r>
      <w:r w:rsidR="00C05259" w:rsidRPr="001602C9">
        <w:rPr>
          <w:rFonts w:ascii="Arial" w:hAnsi="Arial" w:cs="Arial"/>
          <w:b/>
          <w:bCs/>
          <w:color w:val="EE0000"/>
        </w:rPr>
        <w:t>)</w:t>
      </w:r>
    </w:p>
    <w:p w14:paraId="0E98D6A8" w14:textId="4B46D196" w:rsidR="00B508DC" w:rsidRPr="00DB3247" w:rsidRDefault="00B508DC" w:rsidP="00B508DC">
      <w:pPr>
        <w:numPr>
          <w:ilvl w:val="0"/>
          <w:numId w:val="14"/>
        </w:numPr>
        <w:rPr>
          <w:rFonts w:ascii="Arial" w:hAnsi="Arial" w:cs="Arial"/>
        </w:rPr>
      </w:pPr>
      <w:r w:rsidRPr="00DB3247">
        <w:rPr>
          <w:rFonts w:ascii="Arial" w:hAnsi="Arial" w:cs="Arial"/>
          <w:b/>
          <w:bCs/>
        </w:rPr>
        <w:t>Engajamento Escolar:</w:t>
      </w:r>
      <w:r w:rsidRPr="00DB3247">
        <w:rPr>
          <w:rFonts w:ascii="Arial" w:hAnsi="Arial" w:cs="Arial"/>
        </w:rPr>
        <w:t xml:space="preserve"> Pais que acompanham a frequência e o desempenho dos filhos na escola.</w:t>
      </w:r>
      <w:r w:rsidR="00C05259" w:rsidRPr="00C05259">
        <w:rPr>
          <w:rFonts w:ascii="Arial" w:hAnsi="Arial" w:cs="Arial"/>
          <w:b/>
          <w:bCs/>
          <w:color w:val="EE0000"/>
        </w:rPr>
        <w:t xml:space="preserve"> </w:t>
      </w:r>
      <w:r w:rsidR="00C05259" w:rsidRPr="001602C9">
        <w:rPr>
          <w:rFonts w:ascii="Arial" w:hAnsi="Arial" w:cs="Arial"/>
          <w:b/>
          <w:bCs/>
          <w:color w:val="EE0000"/>
        </w:rPr>
        <w:t>– (</w:t>
      </w:r>
      <w:r w:rsidR="00C05259">
        <w:rPr>
          <w:rFonts w:ascii="Arial" w:hAnsi="Arial" w:cs="Arial"/>
          <w:b/>
          <w:bCs/>
          <w:color w:val="EE0000"/>
        </w:rPr>
        <w:t>5</w:t>
      </w:r>
      <w:r w:rsidR="00C05259">
        <w:rPr>
          <w:rFonts w:ascii="Arial" w:hAnsi="Arial" w:cs="Arial"/>
          <w:b/>
          <w:bCs/>
          <w:color w:val="EE0000"/>
        </w:rPr>
        <w:t>7</w:t>
      </w:r>
      <w:r w:rsidR="00C05259" w:rsidRPr="001602C9">
        <w:rPr>
          <w:rFonts w:ascii="Arial" w:hAnsi="Arial" w:cs="Arial"/>
          <w:b/>
          <w:bCs/>
          <w:color w:val="EE0000"/>
        </w:rPr>
        <w:t>)</w:t>
      </w:r>
    </w:p>
    <w:p w14:paraId="186F9D89" w14:textId="32E3885B" w:rsidR="00B508DC" w:rsidRPr="00DB3247" w:rsidRDefault="00B508DC" w:rsidP="00B508DC">
      <w:pPr>
        <w:numPr>
          <w:ilvl w:val="0"/>
          <w:numId w:val="14"/>
        </w:numPr>
        <w:rPr>
          <w:rFonts w:ascii="Arial" w:hAnsi="Arial" w:cs="Arial"/>
        </w:rPr>
      </w:pPr>
      <w:r w:rsidRPr="00DB3247">
        <w:rPr>
          <w:rFonts w:ascii="Arial" w:hAnsi="Arial" w:cs="Arial"/>
          <w:b/>
          <w:bCs/>
        </w:rPr>
        <w:t>Reconhecimento da Educação como Valor:</w:t>
      </w:r>
      <w:r w:rsidRPr="00DB3247">
        <w:rPr>
          <w:rFonts w:ascii="Arial" w:hAnsi="Arial" w:cs="Arial"/>
        </w:rPr>
        <w:t xml:space="preserve"> Família que incentiva os filhos a estudarem para "ter um futuro melhor".</w:t>
      </w:r>
      <w:r w:rsidR="00C05259" w:rsidRPr="001602C9">
        <w:rPr>
          <w:rFonts w:ascii="Arial" w:hAnsi="Arial" w:cs="Arial"/>
          <w:b/>
          <w:bCs/>
          <w:color w:val="EE0000"/>
        </w:rPr>
        <w:t>– (</w:t>
      </w:r>
      <w:r w:rsidR="00C05259">
        <w:rPr>
          <w:rFonts w:ascii="Arial" w:hAnsi="Arial" w:cs="Arial"/>
          <w:b/>
          <w:bCs/>
          <w:color w:val="EE0000"/>
        </w:rPr>
        <w:t>5</w:t>
      </w:r>
      <w:r w:rsidR="00C05259">
        <w:rPr>
          <w:rFonts w:ascii="Arial" w:hAnsi="Arial" w:cs="Arial"/>
          <w:b/>
          <w:bCs/>
          <w:color w:val="EE0000"/>
        </w:rPr>
        <w:t>8</w:t>
      </w:r>
      <w:r w:rsidR="00C05259" w:rsidRPr="001602C9">
        <w:rPr>
          <w:rFonts w:ascii="Arial" w:hAnsi="Arial" w:cs="Arial"/>
          <w:b/>
          <w:bCs/>
          <w:color w:val="EE0000"/>
        </w:rPr>
        <w:t>)</w:t>
      </w:r>
    </w:p>
    <w:p w14:paraId="3D2BF286" w14:textId="5F746BE3" w:rsidR="00BC2156" w:rsidRPr="00B508DC" w:rsidRDefault="00BC2156" w:rsidP="00BC2156">
      <w:pPr>
        <w:numPr>
          <w:ilvl w:val="0"/>
          <w:numId w:val="19"/>
        </w:numPr>
        <w:rPr>
          <w:rFonts w:ascii="Arial" w:hAnsi="Arial" w:cs="Arial"/>
          <w:b/>
          <w:bCs/>
        </w:rPr>
      </w:pPr>
      <w:r w:rsidRPr="00B508DC">
        <w:rPr>
          <w:rFonts w:ascii="Arial" w:hAnsi="Arial" w:cs="Arial"/>
          <w:b/>
          <w:bCs/>
        </w:rPr>
        <w:t>Habitação.</w:t>
      </w:r>
    </w:p>
    <w:p w14:paraId="5A03D85E" w14:textId="0B237B5C" w:rsidR="00BC2156" w:rsidRDefault="00BC2156" w:rsidP="00BC2156">
      <w:pPr>
        <w:numPr>
          <w:ilvl w:val="0"/>
          <w:numId w:val="19"/>
        </w:numPr>
        <w:rPr>
          <w:rFonts w:ascii="Arial" w:hAnsi="Arial" w:cs="Arial"/>
        </w:rPr>
      </w:pPr>
      <w:r w:rsidRPr="00A17415">
        <w:rPr>
          <w:rFonts w:ascii="Arial" w:hAnsi="Arial" w:cs="Arial"/>
          <w:b/>
          <w:bCs/>
          <w:u w:val="single"/>
        </w:rPr>
        <w:t>Vinculação ao SCFV (Serviço de Convivência):</w:t>
      </w:r>
      <w:r w:rsidRPr="00BC2156">
        <w:rPr>
          <w:rFonts w:ascii="Arial" w:hAnsi="Arial" w:cs="Arial"/>
        </w:rPr>
        <w:t xml:space="preserve"> </w:t>
      </w:r>
    </w:p>
    <w:p w14:paraId="2CDB8F98" w14:textId="303788CD" w:rsidR="00A17415" w:rsidRPr="00A17415" w:rsidRDefault="00A17415" w:rsidP="00BC2156">
      <w:pPr>
        <w:numPr>
          <w:ilvl w:val="0"/>
          <w:numId w:val="19"/>
        </w:numPr>
        <w:rPr>
          <w:rFonts w:ascii="Arial" w:hAnsi="Arial" w:cs="Arial"/>
        </w:rPr>
      </w:pPr>
      <w:r w:rsidRPr="00A17415">
        <w:rPr>
          <w:rFonts w:ascii="Arial" w:hAnsi="Arial" w:cs="Arial"/>
        </w:rPr>
        <w:t>SCFV - 0 a 06 anos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20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0A6C1744" w14:textId="3C0897B8" w:rsidR="00A17415" w:rsidRPr="00A17415" w:rsidRDefault="00A17415" w:rsidP="00BC2156">
      <w:pPr>
        <w:numPr>
          <w:ilvl w:val="0"/>
          <w:numId w:val="19"/>
        </w:numPr>
        <w:rPr>
          <w:rFonts w:ascii="Arial" w:hAnsi="Arial" w:cs="Arial"/>
        </w:rPr>
      </w:pPr>
      <w:r w:rsidRPr="00A17415">
        <w:rPr>
          <w:rFonts w:ascii="Arial" w:hAnsi="Arial" w:cs="Arial"/>
        </w:rPr>
        <w:t>SCFV - 06 a 12 anos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21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47B2A252" w14:textId="59A22562" w:rsidR="00A17415" w:rsidRPr="00A17415" w:rsidRDefault="00A17415" w:rsidP="00BC2156">
      <w:pPr>
        <w:numPr>
          <w:ilvl w:val="0"/>
          <w:numId w:val="19"/>
        </w:numPr>
        <w:rPr>
          <w:rFonts w:ascii="Arial" w:hAnsi="Arial" w:cs="Arial"/>
        </w:rPr>
      </w:pPr>
      <w:r w:rsidRPr="00A17415">
        <w:rPr>
          <w:rFonts w:ascii="Arial" w:hAnsi="Arial" w:cs="Arial"/>
        </w:rPr>
        <w:t>SCFV - 15 a 17 anos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22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195E5440" w14:textId="681AD918" w:rsidR="00A17415" w:rsidRPr="00A17415" w:rsidRDefault="00A17415" w:rsidP="00BC2156">
      <w:pPr>
        <w:numPr>
          <w:ilvl w:val="0"/>
          <w:numId w:val="19"/>
        </w:numPr>
        <w:rPr>
          <w:rFonts w:ascii="Arial" w:hAnsi="Arial" w:cs="Arial"/>
        </w:rPr>
      </w:pPr>
      <w:r w:rsidRPr="00A17415">
        <w:rPr>
          <w:rFonts w:ascii="Arial" w:hAnsi="Arial" w:cs="Arial"/>
        </w:rPr>
        <w:t>SCFV  - Pessoa Idosa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19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6090783F" w14:textId="09E04511" w:rsidR="00BC2156" w:rsidRDefault="00BC2156" w:rsidP="00BC2156">
      <w:pPr>
        <w:numPr>
          <w:ilvl w:val="0"/>
          <w:numId w:val="19"/>
        </w:numPr>
        <w:rPr>
          <w:rFonts w:ascii="Arial" w:hAnsi="Arial" w:cs="Arial"/>
        </w:rPr>
      </w:pPr>
      <w:r w:rsidRPr="00BC2156">
        <w:rPr>
          <w:rFonts w:ascii="Arial" w:hAnsi="Arial" w:cs="Arial"/>
          <w:b/>
          <w:bCs/>
        </w:rPr>
        <w:t>Usuário Participativo da Rede Socioassistencial:</w:t>
      </w:r>
      <w:r w:rsidRPr="00BC2156">
        <w:rPr>
          <w:rFonts w:ascii="Arial" w:hAnsi="Arial" w:cs="Arial"/>
        </w:rPr>
        <w:t xml:space="preserve"> Quando a família busca o CRAS de forma preventiva.</w:t>
      </w:r>
      <w:r w:rsidR="00B71838" w:rsidRPr="00B71838">
        <w:rPr>
          <w:rFonts w:ascii="Arial" w:hAnsi="Arial" w:cs="Arial"/>
          <w:b/>
          <w:bCs/>
          <w:color w:val="EE0000"/>
        </w:rPr>
        <w:t xml:space="preserve"> 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4 e 5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53A7130F" w14:textId="3A2721AA" w:rsidR="002A26D3" w:rsidRDefault="002A26D3" w:rsidP="00BC2156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Rede de apoio:</w:t>
      </w:r>
      <w:r>
        <w:rPr>
          <w:rFonts w:ascii="Arial" w:hAnsi="Arial" w:cs="Arial"/>
        </w:rPr>
        <w:t xml:space="preserve"> familiar e/ou comunitário</w:t>
      </w:r>
      <w:r w:rsidR="00A17415">
        <w:rPr>
          <w:rFonts w:ascii="Arial" w:hAnsi="Arial" w:cs="Arial"/>
        </w:rPr>
        <w:t>.</w:t>
      </w:r>
      <w:r w:rsidR="00B71838" w:rsidRPr="00B71838">
        <w:rPr>
          <w:rFonts w:ascii="Arial" w:hAnsi="Arial" w:cs="Arial"/>
          <w:b/>
          <w:bCs/>
          <w:color w:val="EE0000"/>
        </w:rPr>
        <w:t xml:space="preserve"> 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43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5D60939E" w14:textId="4BFD4559" w:rsidR="00A17415" w:rsidRPr="00A17415" w:rsidRDefault="00A17415" w:rsidP="00BC2156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Vínculos comunitários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46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6D63528B" w14:textId="20418017" w:rsidR="00A17415" w:rsidRPr="00BC2156" w:rsidRDefault="00A17415" w:rsidP="00BC2156">
      <w:pPr>
        <w:numPr>
          <w:ilvl w:val="0"/>
          <w:numId w:val="19"/>
        </w:numPr>
        <w:rPr>
          <w:rFonts w:ascii="Arial" w:hAnsi="Arial" w:cs="Arial"/>
        </w:rPr>
      </w:pPr>
      <w:r w:rsidRPr="00BC2156">
        <w:rPr>
          <w:rFonts w:ascii="Arial" w:hAnsi="Arial" w:cs="Arial"/>
          <w:b/>
          <w:bCs/>
        </w:rPr>
        <w:t>V</w:t>
      </w:r>
      <w:r>
        <w:rPr>
          <w:rFonts w:ascii="Arial" w:hAnsi="Arial" w:cs="Arial"/>
          <w:b/>
          <w:bCs/>
        </w:rPr>
        <w:t xml:space="preserve">ínculos familiares </w:t>
      </w:r>
      <w:r w:rsidR="00B71838" w:rsidRPr="001602C9">
        <w:rPr>
          <w:rFonts w:ascii="Arial" w:hAnsi="Arial" w:cs="Arial"/>
          <w:b/>
          <w:bCs/>
          <w:color w:val="EE0000"/>
        </w:rPr>
        <w:t>– (</w:t>
      </w:r>
      <w:r w:rsidR="00B71838">
        <w:rPr>
          <w:rFonts w:ascii="Arial" w:hAnsi="Arial" w:cs="Arial"/>
          <w:b/>
          <w:bCs/>
          <w:color w:val="EE0000"/>
        </w:rPr>
        <w:t>47</w:t>
      </w:r>
      <w:r w:rsidR="00B71838" w:rsidRPr="001602C9">
        <w:rPr>
          <w:rFonts w:ascii="Arial" w:hAnsi="Arial" w:cs="Arial"/>
          <w:b/>
          <w:bCs/>
          <w:color w:val="EE0000"/>
        </w:rPr>
        <w:t>)</w:t>
      </w:r>
    </w:p>
    <w:p w14:paraId="6773E78A" w14:textId="6C9E5DEB" w:rsidR="00BC2156" w:rsidRPr="00884A90" w:rsidRDefault="00B508DC" w:rsidP="00B508DC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5. </w:t>
      </w:r>
      <w:r w:rsidR="00BC2156" w:rsidRPr="00BC2156">
        <w:rPr>
          <w:rFonts w:ascii="Arial" w:hAnsi="Arial" w:cs="Arial"/>
          <w:b/>
          <w:bCs/>
        </w:rPr>
        <w:t>Espiritualidade/Religiosidade:</w:t>
      </w:r>
      <w:r w:rsidR="00BC2156" w:rsidRPr="00BC2156">
        <w:rPr>
          <w:rFonts w:ascii="Arial" w:hAnsi="Arial" w:cs="Arial"/>
        </w:rPr>
        <w:t xml:space="preserve"> Muitas vezes é a principal rede de apoio e suporte emocional da família.</w:t>
      </w:r>
      <w:r w:rsidR="00884A90" w:rsidRPr="00884A90">
        <w:rPr>
          <w:rFonts w:ascii="Arial" w:hAnsi="Arial" w:cs="Arial"/>
          <w:b/>
          <w:bCs/>
          <w:color w:val="EE0000"/>
        </w:rPr>
        <w:t xml:space="preserve"> </w:t>
      </w:r>
      <w:r w:rsidR="00884A90" w:rsidRPr="001602C9">
        <w:rPr>
          <w:rFonts w:ascii="Arial" w:hAnsi="Arial" w:cs="Arial"/>
          <w:b/>
          <w:bCs/>
          <w:color w:val="EE0000"/>
        </w:rPr>
        <w:t>– (</w:t>
      </w:r>
      <w:r w:rsidR="00884A90">
        <w:rPr>
          <w:rFonts w:ascii="Arial" w:hAnsi="Arial" w:cs="Arial"/>
          <w:b/>
          <w:bCs/>
          <w:color w:val="EE0000"/>
        </w:rPr>
        <w:t>59</w:t>
      </w:r>
      <w:r w:rsidR="00884A90" w:rsidRPr="001602C9">
        <w:rPr>
          <w:rFonts w:ascii="Arial" w:hAnsi="Arial" w:cs="Arial"/>
          <w:b/>
          <w:bCs/>
          <w:color w:val="EE0000"/>
        </w:rPr>
        <w:t>)</w:t>
      </w:r>
    </w:p>
    <w:p w14:paraId="190EBCED" w14:textId="124A7B65" w:rsidR="00BC2156" w:rsidRPr="00884A90" w:rsidRDefault="00B508DC" w:rsidP="00B508DC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</w:t>
      </w:r>
      <w:r w:rsidR="00BC2156" w:rsidRPr="00BC2156">
        <w:rPr>
          <w:rFonts w:ascii="Arial" w:hAnsi="Arial" w:cs="Arial"/>
          <w:b/>
          <w:bCs/>
        </w:rPr>
        <w:t>Liderança Comunitária:</w:t>
      </w:r>
      <w:r w:rsidR="00BC2156" w:rsidRPr="00BC2156">
        <w:rPr>
          <w:rFonts w:ascii="Arial" w:hAnsi="Arial" w:cs="Arial"/>
        </w:rPr>
        <w:t xml:space="preserve"> Se algum membro da família é uma referência no bairro.</w:t>
      </w:r>
      <w:r w:rsidR="00884A90" w:rsidRPr="00884A90">
        <w:rPr>
          <w:rFonts w:ascii="Arial" w:hAnsi="Arial" w:cs="Arial"/>
          <w:b/>
          <w:bCs/>
          <w:color w:val="EE0000"/>
        </w:rPr>
        <w:t xml:space="preserve"> </w:t>
      </w:r>
      <w:r w:rsidR="00884A90" w:rsidRPr="001602C9">
        <w:rPr>
          <w:rFonts w:ascii="Arial" w:hAnsi="Arial" w:cs="Arial"/>
          <w:b/>
          <w:bCs/>
          <w:color w:val="EE0000"/>
        </w:rPr>
        <w:t>– (</w:t>
      </w:r>
      <w:r w:rsidR="00884A90">
        <w:rPr>
          <w:rFonts w:ascii="Arial" w:hAnsi="Arial" w:cs="Arial"/>
          <w:b/>
          <w:bCs/>
          <w:color w:val="EE0000"/>
        </w:rPr>
        <w:t>60</w:t>
      </w:r>
      <w:r w:rsidR="00884A90" w:rsidRPr="001602C9">
        <w:rPr>
          <w:rFonts w:ascii="Arial" w:hAnsi="Arial" w:cs="Arial"/>
          <w:b/>
          <w:bCs/>
          <w:color w:val="EE0000"/>
        </w:rPr>
        <w:t>)</w:t>
      </w:r>
    </w:p>
    <w:p w14:paraId="030EE371" w14:textId="6E000B6D" w:rsidR="00884A90" w:rsidRPr="00BC2156" w:rsidRDefault="00B508DC" w:rsidP="00884A90">
      <w:pPr>
        <w:numPr>
          <w:ilvl w:val="0"/>
          <w:numId w:val="19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7. </w:t>
      </w:r>
      <w:r w:rsidR="00BC2156" w:rsidRPr="00BC2156">
        <w:rPr>
          <w:rFonts w:ascii="Arial" w:hAnsi="Arial" w:cs="Arial"/>
          <w:b/>
          <w:bCs/>
        </w:rPr>
        <w:t>Consciência de Direitos:</w:t>
      </w:r>
      <w:r w:rsidR="00BC2156" w:rsidRPr="00BC2156">
        <w:rPr>
          <w:rFonts w:ascii="Arial" w:hAnsi="Arial" w:cs="Arial"/>
        </w:rPr>
        <w:t xml:space="preserve"> O conhecimento que a família tem sobre seus direitos cidadãos.</w:t>
      </w:r>
      <w:r w:rsidR="00884A90" w:rsidRPr="00884A90">
        <w:rPr>
          <w:rFonts w:ascii="Arial" w:hAnsi="Arial" w:cs="Arial"/>
          <w:b/>
          <w:bCs/>
          <w:color w:val="EE0000"/>
        </w:rPr>
        <w:t xml:space="preserve"> </w:t>
      </w:r>
      <w:r w:rsidR="00884A90" w:rsidRPr="001602C9">
        <w:rPr>
          <w:rFonts w:ascii="Arial" w:hAnsi="Arial" w:cs="Arial"/>
          <w:b/>
          <w:bCs/>
          <w:color w:val="EE0000"/>
        </w:rPr>
        <w:t>– (</w:t>
      </w:r>
      <w:r w:rsidR="00884A90">
        <w:rPr>
          <w:rFonts w:ascii="Arial" w:hAnsi="Arial" w:cs="Arial"/>
          <w:b/>
          <w:bCs/>
          <w:color w:val="EE0000"/>
        </w:rPr>
        <w:t>61</w:t>
      </w:r>
      <w:r w:rsidR="00884A90" w:rsidRPr="001602C9">
        <w:rPr>
          <w:rFonts w:ascii="Arial" w:hAnsi="Arial" w:cs="Arial"/>
          <w:b/>
          <w:bCs/>
          <w:color w:val="EE0000"/>
        </w:rPr>
        <w:t>)</w:t>
      </w:r>
    </w:p>
    <w:p w14:paraId="6572A178" w14:textId="6D38248A" w:rsidR="00BC2156" w:rsidRPr="00BC2156" w:rsidRDefault="00BC2156" w:rsidP="00B508DC">
      <w:pPr>
        <w:rPr>
          <w:rFonts w:ascii="Arial" w:hAnsi="Arial" w:cs="Arial"/>
        </w:rPr>
      </w:pPr>
    </w:p>
    <w:p w14:paraId="0495D18A" w14:textId="77777777" w:rsidR="00BC2156" w:rsidRDefault="00BC2156" w:rsidP="00B508DC">
      <w:pPr>
        <w:rPr>
          <w:rFonts w:ascii="Arial" w:hAnsi="Arial" w:cs="Arial"/>
        </w:rPr>
      </w:pPr>
    </w:p>
    <w:p w14:paraId="4D945643" w14:textId="77777777" w:rsidR="00BC2156" w:rsidRDefault="00BC2156">
      <w:pPr>
        <w:rPr>
          <w:rFonts w:ascii="Arial" w:hAnsi="Arial" w:cs="Arial"/>
        </w:rPr>
      </w:pPr>
    </w:p>
    <w:p w14:paraId="2CEE6499" w14:textId="77777777" w:rsidR="00346D1A" w:rsidRDefault="00346D1A">
      <w:pPr>
        <w:rPr>
          <w:rFonts w:ascii="Arial" w:hAnsi="Arial" w:cs="Arial"/>
        </w:rPr>
      </w:pPr>
    </w:p>
    <w:p w14:paraId="26E96F77" w14:textId="77777777" w:rsidR="00346D1A" w:rsidRDefault="00346D1A">
      <w:pPr>
        <w:rPr>
          <w:rFonts w:ascii="Arial" w:hAnsi="Arial" w:cs="Arial"/>
        </w:rPr>
      </w:pPr>
    </w:p>
    <w:p w14:paraId="33CFB33C" w14:textId="77777777" w:rsidR="00346D1A" w:rsidRDefault="00346D1A">
      <w:pPr>
        <w:rPr>
          <w:rFonts w:ascii="Arial" w:hAnsi="Arial" w:cs="Arial"/>
        </w:rPr>
      </w:pPr>
    </w:p>
    <w:p w14:paraId="4266E2D1" w14:textId="77777777" w:rsidR="00346D1A" w:rsidRDefault="00346D1A">
      <w:pPr>
        <w:rPr>
          <w:rFonts w:ascii="Arial" w:hAnsi="Arial" w:cs="Arial"/>
        </w:rPr>
      </w:pPr>
    </w:p>
    <w:p w14:paraId="3FC5F007" w14:textId="77777777" w:rsidR="00346D1A" w:rsidRDefault="00346D1A">
      <w:pPr>
        <w:rPr>
          <w:rFonts w:ascii="Arial" w:hAnsi="Arial" w:cs="Arial"/>
        </w:rPr>
      </w:pPr>
    </w:p>
    <w:p w14:paraId="31C59515" w14:textId="77777777" w:rsidR="00BC2156" w:rsidRDefault="00BC2156">
      <w:pPr>
        <w:rPr>
          <w:rFonts w:ascii="Arial" w:hAnsi="Arial" w:cs="Arial"/>
        </w:rPr>
      </w:pPr>
    </w:p>
    <w:p w14:paraId="3275A427" w14:textId="77777777" w:rsidR="00BC2156" w:rsidRPr="00BC2156" w:rsidRDefault="00BC2156" w:rsidP="00BC2156">
      <w:pPr>
        <w:rPr>
          <w:rFonts w:ascii="Arial" w:hAnsi="Arial" w:cs="Arial"/>
          <w:b/>
          <w:bCs/>
        </w:rPr>
      </w:pPr>
      <w:r w:rsidRPr="00BC2156">
        <w:rPr>
          <w:rFonts w:ascii="Arial" w:hAnsi="Arial" w:cs="Arial"/>
          <w:b/>
          <w:bCs/>
        </w:rPr>
        <w:t>Diagnóstico de Potencialidades Familiares (PAF)</w:t>
      </w:r>
    </w:p>
    <w:p w14:paraId="662735D2" w14:textId="77777777" w:rsidR="00BC2156" w:rsidRPr="00BC2156" w:rsidRDefault="00BC2156" w:rsidP="00BC2156">
      <w:pPr>
        <w:rPr>
          <w:rFonts w:ascii="Arial" w:hAnsi="Arial" w:cs="Arial"/>
        </w:rPr>
      </w:pPr>
      <w:r w:rsidRPr="00BC2156">
        <w:rPr>
          <w:rFonts w:ascii="Arial" w:hAnsi="Arial" w:cs="Arial"/>
          <w:b/>
          <w:bCs/>
        </w:rPr>
        <w:t>Família:</w:t>
      </w:r>
      <w:r w:rsidRPr="00BC2156">
        <w:rPr>
          <w:rFonts w:ascii="Arial" w:hAnsi="Arial" w:cs="Arial"/>
        </w:rPr>
        <w:t xml:space="preserve"> ________________________________________________ </w:t>
      </w:r>
      <w:r w:rsidRPr="00BC2156">
        <w:rPr>
          <w:rFonts w:ascii="Arial" w:hAnsi="Arial" w:cs="Arial"/>
          <w:b/>
          <w:bCs/>
        </w:rPr>
        <w:t>Prontuário:</w:t>
      </w:r>
      <w:r w:rsidRPr="00BC2156">
        <w:rPr>
          <w:rFonts w:ascii="Arial" w:hAnsi="Arial" w:cs="Arial"/>
        </w:rPr>
        <w:t xml:space="preserve"> _________ </w:t>
      </w:r>
      <w:r w:rsidRPr="00BC2156">
        <w:rPr>
          <w:rFonts w:ascii="Arial" w:hAnsi="Arial" w:cs="Arial"/>
          <w:b/>
          <w:bCs/>
        </w:rPr>
        <w:t>Técnico(a) Responsável:</w:t>
      </w:r>
      <w:r w:rsidRPr="00BC2156">
        <w:rPr>
          <w:rFonts w:ascii="Arial" w:hAnsi="Arial" w:cs="Arial"/>
        </w:rPr>
        <w:t xml:space="preserve"> ________________________________ </w:t>
      </w:r>
      <w:r w:rsidRPr="00BC2156">
        <w:rPr>
          <w:rFonts w:ascii="Arial" w:hAnsi="Arial" w:cs="Arial"/>
          <w:b/>
          <w:bCs/>
        </w:rPr>
        <w:t>Data:</w:t>
      </w:r>
      <w:r w:rsidRPr="00BC2156">
        <w:rPr>
          <w:rFonts w:ascii="Arial" w:hAnsi="Arial" w:cs="Arial"/>
        </w:rPr>
        <w:t xml:space="preserve"> </w:t>
      </w:r>
      <w:r w:rsidRPr="00BC2156">
        <w:rPr>
          <w:rFonts w:ascii="Arial" w:hAnsi="Arial" w:cs="Arial"/>
          <w:b/>
          <w:bCs/>
        </w:rPr>
        <w:t>/</w:t>
      </w:r>
      <w:r w:rsidRPr="00BC2156">
        <w:rPr>
          <w:rFonts w:ascii="Arial" w:hAnsi="Arial" w:cs="Arial"/>
        </w:rPr>
        <w:t>/____</w:t>
      </w:r>
    </w:p>
    <w:p w14:paraId="0948A856" w14:textId="77777777" w:rsidR="00BC2156" w:rsidRPr="00BC2156" w:rsidRDefault="00000000" w:rsidP="00BC2156">
      <w:pPr>
        <w:rPr>
          <w:rFonts w:ascii="Arial" w:hAnsi="Arial" w:cs="Arial"/>
        </w:rPr>
      </w:pPr>
      <w:r>
        <w:rPr>
          <w:rFonts w:ascii="Arial" w:hAnsi="Arial" w:cs="Arial"/>
        </w:rPr>
        <w:pict w14:anchorId="6BB8FAAD">
          <v:rect id="_x0000_i1025" style="width:0;height:1.5pt" o:hralign="center" o:hrstd="t" o:hr="t" fillcolor="#a0a0a0" stroked="f"/>
        </w:pict>
      </w:r>
    </w:p>
    <w:p w14:paraId="436EA610" w14:textId="77777777" w:rsidR="00BC2156" w:rsidRPr="00BC2156" w:rsidRDefault="00BC2156" w:rsidP="00BC2156">
      <w:pPr>
        <w:rPr>
          <w:rFonts w:ascii="Arial" w:hAnsi="Arial" w:cs="Arial"/>
          <w:b/>
          <w:bCs/>
        </w:rPr>
      </w:pPr>
      <w:r w:rsidRPr="00BC2156">
        <w:rPr>
          <w:rFonts w:ascii="Arial" w:hAnsi="Arial" w:cs="Arial"/>
          <w:b/>
          <w:bCs/>
        </w:rPr>
        <w:t>1. Eixo: Protagonismo e Autonomia (Forças Internas)</w:t>
      </w:r>
    </w:p>
    <w:p w14:paraId="06E57DD8" w14:textId="77777777" w:rsidR="00BC2156" w:rsidRPr="00BC2156" w:rsidRDefault="00BC2156" w:rsidP="00BC2156">
      <w:pPr>
        <w:rPr>
          <w:rFonts w:ascii="Arial" w:hAnsi="Arial" w:cs="Arial"/>
        </w:rPr>
      </w:pPr>
      <w:r w:rsidRPr="00BC2156">
        <w:rPr>
          <w:rFonts w:ascii="Arial" w:hAnsi="Arial" w:cs="Arial"/>
          <w:i/>
          <w:iCs/>
        </w:rPr>
        <w:t>Marque as capacidades que a família demonstra possuir ou estar desenvolvendo.</w:t>
      </w:r>
    </w:p>
    <w:p w14:paraId="2D198CA1" w14:textId="77777777" w:rsidR="00BC2156" w:rsidRPr="00BC2156" w:rsidRDefault="00BC2156" w:rsidP="00BC2156">
      <w:pPr>
        <w:numPr>
          <w:ilvl w:val="0"/>
          <w:numId w:val="21"/>
        </w:numPr>
        <w:rPr>
          <w:rFonts w:ascii="Arial" w:hAnsi="Arial" w:cs="Arial"/>
        </w:rPr>
      </w:pPr>
      <w:r w:rsidRPr="00BC2156">
        <w:rPr>
          <w:rFonts w:ascii="Arial" w:hAnsi="Arial" w:cs="Arial"/>
        </w:rPr>
        <w:t xml:space="preserve">[ ] </w:t>
      </w:r>
      <w:r w:rsidRPr="00BC2156">
        <w:rPr>
          <w:rFonts w:ascii="Arial" w:hAnsi="Arial" w:cs="Arial"/>
          <w:b/>
          <w:bCs/>
        </w:rPr>
        <w:t>Resiliência:</w:t>
      </w:r>
      <w:r w:rsidRPr="00BC2156">
        <w:rPr>
          <w:rFonts w:ascii="Arial" w:hAnsi="Arial" w:cs="Arial"/>
        </w:rPr>
        <w:t xml:space="preserve"> Capacidade de enfrentar crises sem ruptura dos vínculos.</w:t>
      </w:r>
    </w:p>
    <w:p w14:paraId="4834C911" w14:textId="77777777" w:rsidR="00BC2156" w:rsidRPr="00BC2156" w:rsidRDefault="00BC2156" w:rsidP="00BC2156">
      <w:pPr>
        <w:numPr>
          <w:ilvl w:val="0"/>
          <w:numId w:val="21"/>
        </w:numPr>
        <w:rPr>
          <w:rFonts w:ascii="Arial" w:hAnsi="Arial" w:cs="Arial"/>
        </w:rPr>
      </w:pPr>
      <w:r w:rsidRPr="00BC2156">
        <w:rPr>
          <w:rFonts w:ascii="Arial" w:hAnsi="Arial" w:cs="Arial"/>
        </w:rPr>
        <w:t xml:space="preserve">[ ] </w:t>
      </w:r>
      <w:r w:rsidRPr="00BC2156">
        <w:rPr>
          <w:rFonts w:ascii="Arial" w:hAnsi="Arial" w:cs="Arial"/>
          <w:b/>
          <w:bCs/>
        </w:rPr>
        <w:t>Projeto de Vida:</w:t>
      </w:r>
      <w:r w:rsidRPr="00BC2156">
        <w:rPr>
          <w:rFonts w:ascii="Arial" w:hAnsi="Arial" w:cs="Arial"/>
        </w:rPr>
        <w:t xml:space="preserve"> Possui metas claras (ex: voltar a estudar, reformar a casa).</w:t>
      </w:r>
    </w:p>
    <w:p w14:paraId="2C125D14" w14:textId="77777777" w:rsidR="00BC2156" w:rsidRPr="00BC2156" w:rsidRDefault="00BC2156" w:rsidP="00BC2156">
      <w:pPr>
        <w:numPr>
          <w:ilvl w:val="0"/>
          <w:numId w:val="21"/>
        </w:numPr>
        <w:rPr>
          <w:rFonts w:ascii="Arial" w:hAnsi="Arial" w:cs="Arial"/>
        </w:rPr>
      </w:pPr>
      <w:r w:rsidRPr="00BC2156">
        <w:rPr>
          <w:rFonts w:ascii="Arial" w:hAnsi="Arial" w:cs="Arial"/>
        </w:rPr>
        <w:t xml:space="preserve">[ ] </w:t>
      </w:r>
      <w:r w:rsidRPr="00BC2156">
        <w:rPr>
          <w:rFonts w:ascii="Arial" w:hAnsi="Arial" w:cs="Arial"/>
          <w:b/>
          <w:bCs/>
        </w:rPr>
        <w:t>Determinação/Persistência:</w:t>
      </w:r>
      <w:r w:rsidRPr="00BC2156">
        <w:rPr>
          <w:rFonts w:ascii="Arial" w:hAnsi="Arial" w:cs="Arial"/>
        </w:rPr>
        <w:t xml:space="preserve"> Histórico de busca ativa por melhorias.</w:t>
      </w:r>
    </w:p>
    <w:p w14:paraId="5789A22E" w14:textId="77777777" w:rsidR="00BC2156" w:rsidRPr="00BC2156" w:rsidRDefault="00BC2156" w:rsidP="00BC2156">
      <w:pPr>
        <w:numPr>
          <w:ilvl w:val="0"/>
          <w:numId w:val="21"/>
        </w:numPr>
        <w:rPr>
          <w:rFonts w:ascii="Arial" w:hAnsi="Arial" w:cs="Arial"/>
        </w:rPr>
      </w:pPr>
      <w:r w:rsidRPr="00BC2156">
        <w:rPr>
          <w:rFonts w:ascii="Arial" w:hAnsi="Arial" w:cs="Arial"/>
        </w:rPr>
        <w:t xml:space="preserve">[ ] </w:t>
      </w:r>
      <w:r w:rsidRPr="00BC2156">
        <w:rPr>
          <w:rFonts w:ascii="Arial" w:hAnsi="Arial" w:cs="Arial"/>
          <w:b/>
          <w:bCs/>
        </w:rPr>
        <w:t>Autoestima:</w:t>
      </w:r>
      <w:r w:rsidRPr="00BC2156">
        <w:rPr>
          <w:rFonts w:ascii="Arial" w:hAnsi="Arial" w:cs="Arial"/>
        </w:rPr>
        <w:t xml:space="preserve"> Reconhecimento do próprio valor e potencial.</w:t>
      </w:r>
    </w:p>
    <w:p w14:paraId="561F975A" w14:textId="77777777" w:rsidR="00BC2156" w:rsidRPr="00BC2156" w:rsidRDefault="00BC2156" w:rsidP="00BC2156">
      <w:pPr>
        <w:numPr>
          <w:ilvl w:val="0"/>
          <w:numId w:val="21"/>
        </w:numPr>
        <w:rPr>
          <w:rFonts w:ascii="Arial" w:hAnsi="Arial" w:cs="Arial"/>
        </w:rPr>
      </w:pPr>
      <w:r w:rsidRPr="00BC2156">
        <w:rPr>
          <w:rFonts w:ascii="Arial" w:hAnsi="Arial" w:cs="Arial"/>
        </w:rPr>
        <w:t xml:space="preserve">[ ] </w:t>
      </w:r>
      <w:r w:rsidRPr="00BC2156">
        <w:rPr>
          <w:rFonts w:ascii="Arial" w:hAnsi="Arial" w:cs="Arial"/>
          <w:b/>
          <w:bCs/>
        </w:rPr>
        <w:t>Consciência de Direitos:</w:t>
      </w:r>
      <w:r w:rsidRPr="00BC2156">
        <w:rPr>
          <w:rFonts w:ascii="Arial" w:hAnsi="Arial" w:cs="Arial"/>
        </w:rPr>
        <w:t xml:space="preserve"> Entende que o acesso aos serviços é um direito e não um "favor".</w:t>
      </w:r>
    </w:p>
    <w:p w14:paraId="14FE2CF7" w14:textId="77777777" w:rsidR="00BC2156" w:rsidRPr="00BC2156" w:rsidRDefault="00BC2156" w:rsidP="00BC2156">
      <w:pPr>
        <w:rPr>
          <w:rFonts w:ascii="Arial" w:hAnsi="Arial" w:cs="Arial"/>
          <w:b/>
          <w:bCs/>
        </w:rPr>
      </w:pPr>
      <w:r w:rsidRPr="00BC2156">
        <w:rPr>
          <w:rFonts w:ascii="Arial" w:hAnsi="Arial" w:cs="Arial"/>
          <w:b/>
          <w:bCs/>
        </w:rPr>
        <w:t>2. Eixo: Convivência e Vínculos (Capital Social)</w:t>
      </w:r>
    </w:p>
    <w:p w14:paraId="760FCE54" w14:textId="77777777" w:rsidR="00BC2156" w:rsidRPr="00BC2156" w:rsidRDefault="00BC2156" w:rsidP="00BC2156">
      <w:pPr>
        <w:numPr>
          <w:ilvl w:val="0"/>
          <w:numId w:val="22"/>
        </w:numPr>
        <w:rPr>
          <w:rFonts w:ascii="Arial" w:hAnsi="Arial" w:cs="Arial"/>
        </w:rPr>
      </w:pPr>
      <w:r w:rsidRPr="00BC2156">
        <w:rPr>
          <w:rFonts w:ascii="Arial" w:hAnsi="Arial" w:cs="Arial"/>
        </w:rPr>
        <w:t xml:space="preserve">[ ] </w:t>
      </w:r>
      <w:r w:rsidRPr="00BC2156">
        <w:rPr>
          <w:rFonts w:ascii="Arial" w:hAnsi="Arial" w:cs="Arial"/>
          <w:b/>
          <w:bCs/>
        </w:rPr>
        <w:t>Capacidade Protetiva:</w:t>
      </w:r>
      <w:r w:rsidRPr="00BC2156">
        <w:rPr>
          <w:rFonts w:ascii="Arial" w:hAnsi="Arial" w:cs="Arial"/>
        </w:rPr>
        <w:t xml:space="preserve"> Membros zelam pela segurança de crianças, idosos e PCDs.</w:t>
      </w:r>
    </w:p>
    <w:p w14:paraId="576B5B1C" w14:textId="77777777" w:rsidR="00BC2156" w:rsidRPr="00BC2156" w:rsidRDefault="00BC2156" w:rsidP="00BC2156">
      <w:pPr>
        <w:numPr>
          <w:ilvl w:val="0"/>
          <w:numId w:val="22"/>
        </w:numPr>
        <w:rPr>
          <w:rFonts w:ascii="Arial" w:hAnsi="Arial" w:cs="Arial"/>
        </w:rPr>
      </w:pPr>
      <w:r w:rsidRPr="00BC2156">
        <w:rPr>
          <w:rFonts w:ascii="Arial" w:hAnsi="Arial" w:cs="Arial"/>
        </w:rPr>
        <w:t xml:space="preserve">[ ] </w:t>
      </w:r>
      <w:r w:rsidRPr="00BC2156">
        <w:rPr>
          <w:rFonts w:ascii="Arial" w:hAnsi="Arial" w:cs="Arial"/>
          <w:b/>
          <w:bCs/>
        </w:rPr>
        <w:t>Vínculos Familiares:</w:t>
      </w:r>
      <w:r w:rsidRPr="00BC2156">
        <w:rPr>
          <w:rFonts w:ascii="Arial" w:hAnsi="Arial" w:cs="Arial"/>
        </w:rPr>
        <w:t xml:space="preserve"> Relações pautadas no afeto e respeito mútuo.</w:t>
      </w:r>
    </w:p>
    <w:p w14:paraId="4C931EE8" w14:textId="77777777" w:rsidR="00BC2156" w:rsidRPr="00BC2156" w:rsidRDefault="00BC2156" w:rsidP="00BC2156">
      <w:pPr>
        <w:numPr>
          <w:ilvl w:val="0"/>
          <w:numId w:val="22"/>
        </w:numPr>
        <w:rPr>
          <w:rFonts w:ascii="Arial" w:hAnsi="Arial" w:cs="Arial"/>
        </w:rPr>
      </w:pPr>
      <w:r w:rsidRPr="00BC2156">
        <w:rPr>
          <w:rFonts w:ascii="Arial" w:hAnsi="Arial" w:cs="Arial"/>
        </w:rPr>
        <w:t xml:space="preserve">[ ] </w:t>
      </w:r>
      <w:r w:rsidRPr="00BC2156">
        <w:rPr>
          <w:rFonts w:ascii="Arial" w:hAnsi="Arial" w:cs="Arial"/>
          <w:b/>
          <w:bCs/>
        </w:rPr>
        <w:t>Vínculos Comunitários:</w:t>
      </w:r>
      <w:r w:rsidRPr="00BC2156">
        <w:rPr>
          <w:rFonts w:ascii="Arial" w:hAnsi="Arial" w:cs="Arial"/>
        </w:rPr>
        <w:t xml:space="preserve"> Participação ativa no bairro (Igreja, associações, vizinhos).</w:t>
      </w:r>
    </w:p>
    <w:p w14:paraId="43158D09" w14:textId="77777777" w:rsidR="00BC2156" w:rsidRPr="00BC2156" w:rsidRDefault="00BC2156" w:rsidP="00BC2156">
      <w:pPr>
        <w:numPr>
          <w:ilvl w:val="0"/>
          <w:numId w:val="22"/>
        </w:numPr>
        <w:rPr>
          <w:rFonts w:ascii="Arial" w:hAnsi="Arial" w:cs="Arial"/>
        </w:rPr>
      </w:pPr>
      <w:r w:rsidRPr="00BC2156">
        <w:rPr>
          <w:rFonts w:ascii="Arial" w:hAnsi="Arial" w:cs="Arial"/>
        </w:rPr>
        <w:t xml:space="preserve">[ ] </w:t>
      </w:r>
      <w:r w:rsidRPr="00BC2156">
        <w:rPr>
          <w:rFonts w:ascii="Arial" w:hAnsi="Arial" w:cs="Arial"/>
          <w:b/>
          <w:bCs/>
        </w:rPr>
        <w:t>Rede de Apoio Familiar:</w:t>
      </w:r>
      <w:r w:rsidRPr="00BC2156">
        <w:rPr>
          <w:rFonts w:ascii="Arial" w:hAnsi="Arial" w:cs="Arial"/>
        </w:rPr>
        <w:t xml:space="preserve"> Parentes externos que colaboram (apoio financeiro ou cuidado).</w:t>
      </w:r>
    </w:p>
    <w:p w14:paraId="2CD07B8C" w14:textId="77777777" w:rsidR="00BC2156" w:rsidRPr="00BC2156" w:rsidRDefault="00BC2156" w:rsidP="00BC2156">
      <w:pPr>
        <w:numPr>
          <w:ilvl w:val="0"/>
          <w:numId w:val="22"/>
        </w:numPr>
        <w:rPr>
          <w:rFonts w:ascii="Arial" w:hAnsi="Arial" w:cs="Arial"/>
        </w:rPr>
      </w:pPr>
      <w:r w:rsidRPr="00BC2156">
        <w:rPr>
          <w:rFonts w:ascii="Arial" w:hAnsi="Arial" w:cs="Arial"/>
        </w:rPr>
        <w:t xml:space="preserve">[ ] </w:t>
      </w:r>
      <w:r w:rsidRPr="00BC2156">
        <w:rPr>
          <w:rFonts w:ascii="Arial" w:hAnsi="Arial" w:cs="Arial"/>
          <w:b/>
          <w:bCs/>
        </w:rPr>
        <w:t>Educação Parental:</w:t>
      </w:r>
      <w:r w:rsidRPr="00BC2156">
        <w:rPr>
          <w:rFonts w:ascii="Arial" w:hAnsi="Arial" w:cs="Arial"/>
        </w:rPr>
        <w:t xml:space="preserve"> Pais/responsáveis abertos a orientações sobre o desenvolvimento dos filhos.</w:t>
      </w:r>
    </w:p>
    <w:p w14:paraId="55206534" w14:textId="77777777" w:rsidR="00BC2156" w:rsidRPr="00BC2156" w:rsidRDefault="00BC2156" w:rsidP="00BC2156">
      <w:pPr>
        <w:rPr>
          <w:rFonts w:ascii="Arial" w:hAnsi="Arial" w:cs="Arial"/>
          <w:b/>
          <w:bCs/>
        </w:rPr>
      </w:pPr>
      <w:r w:rsidRPr="00BC2156">
        <w:rPr>
          <w:rFonts w:ascii="Arial" w:hAnsi="Arial" w:cs="Arial"/>
          <w:b/>
          <w:bCs/>
        </w:rPr>
        <w:t>3. Eixo: Capacidade Laborativa e Renda</w:t>
      </w:r>
    </w:p>
    <w:p w14:paraId="56D75055" w14:textId="77777777" w:rsidR="00BC2156" w:rsidRPr="00BC2156" w:rsidRDefault="00BC2156" w:rsidP="00BC2156">
      <w:pPr>
        <w:numPr>
          <w:ilvl w:val="0"/>
          <w:numId w:val="23"/>
        </w:numPr>
        <w:rPr>
          <w:rFonts w:ascii="Arial" w:hAnsi="Arial" w:cs="Arial"/>
        </w:rPr>
      </w:pPr>
      <w:r w:rsidRPr="00BC2156">
        <w:rPr>
          <w:rFonts w:ascii="Arial" w:hAnsi="Arial" w:cs="Arial"/>
        </w:rPr>
        <w:t xml:space="preserve">[ ] </w:t>
      </w:r>
      <w:r w:rsidRPr="00BC2156">
        <w:rPr>
          <w:rFonts w:ascii="Arial" w:hAnsi="Arial" w:cs="Arial"/>
          <w:b/>
          <w:bCs/>
        </w:rPr>
        <w:t>Escolaridade:</w:t>
      </w:r>
      <w:r w:rsidRPr="00BC2156">
        <w:rPr>
          <w:rFonts w:ascii="Arial" w:hAnsi="Arial" w:cs="Arial"/>
        </w:rPr>
        <w:t xml:space="preserve"> [ ] Nível Médio | [ ] Nível Superior (Indique o membro: ________).</w:t>
      </w:r>
    </w:p>
    <w:p w14:paraId="1D31C1EB" w14:textId="77777777" w:rsidR="00BC2156" w:rsidRPr="00BC2156" w:rsidRDefault="00BC2156" w:rsidP="00BC2156">
      <w:pPr>
        <w:numPr>
          <w:ilvl w:val="0"/>
          <w:numId w:val="23"/>
        </w:numPr>
        <w:rPr>
          <w:rFonts w:ascii="Arial" w:hAnsi="Arial" w:cs="Arial"/>
        </w:rPr>
      </w:pPr>
      <w:r w:rsidRPr="00BC2156">
        <w:rPr>
          <w:rFonts w:ascii="Arial" w:hAnsi="Arial" w:cs="Arial"/>
        </w:rPr>
        <w:t xml:space="preserve">[ ] </w:t>
      </w:r>
      <w:r w:rsidRPr="00BC2156">
        <w:rPr>
          <w:rFonts w:ascii="Arial" w:hAnsi="Arial" w:cs="Arial"/>
          <w:b/>
          <w:bCs/>
        </w:rPr>
        <w:t>Trabalho Formal:</w:t>
      </w:r>
      <w:r w:rsidRPr="00BC2156">
        <w:rPr>
          <w:rFonts w:ascii="Arial" w:hAnsi="Arial" w:cs="Arial"/>
        </w:rPr>
        <w:t xml:space="preserve"> Pelo menos um membro com CTPS assinada.</w:t>
      </w:r>
    </w:p>
    <w:p w14:paraId="18E92393" w14:textId="77777777" w:rsidR="00BC2156" w:rsidRPr="00BC2156" w:rsidRDefault="00BC2156" w:rsidP="00BC2156">
      <w:pPr>
        <w:numPr>
          <w:ilvl w:val="0"/>
          <w:numId w:val="23"/>
        </w:numPr>
        <w:rPr>
          <w:rFonts w:ascii="Arial" w:hAnsi="Arial" w:cs="Arial"/>
        </w:rPr>
      </w:pPr>
      <w:r w:rsidRPr="00BC2156">
        <w:rPr>
          <w:rFonts w:ascii="Arial" w:hAnsi="Arial" w:cs="Arial"/>
        </w:rPr>
        <w:t xml:space="preserve">[ ] </w:t>
      </w:r>
      <w:r w:rsidRPr="00BC2156">
        <w:rPr>
          <w:rFonts w:ascii="Arial" w:hAnsi="Arial" w:cs="Arial"/>
          <w:b/>
          <w:bCs/>
        </w:rPr>
        <w:t>Empreendedorismo/Habilidades:</w:t>
      </w:r>
      <w:r w:rsidRPr="00BC2156">
        <w:rPr>
          <w:rFonts w:ascii="Arial" w:hAnsi="Arial" w:cs="Arial"/>
        </w:rPr>
        <w:t xml:space="preserve"> Possui dotes manuais ou técnicos para geração de renda.</w:t>
      </w:r>
    </w:p>
    <w:p w14:paraId="430671A7" w14:textId="77777777" w:rsidR="00BC2156" w:rsidRPr="00BC2156" w:rsidRDefault="00BC2156" w:rsidP="00BC2156">
      <w:pPr>
        <w:numPr>
          <w:ilvl w:val="0"/>
          <w:numId w:val="23"/>
        </w:numPr>
        <w:rPr>
          <w:rFonts w:ascii="Arial" w:hAnsi="Arial" w:cs="Arial"/>
        </w:rPr>
      </w:pPr>
      <w:r w:rsidRPr="00BC2156">
        <w:rPr>
          <w:rFonts w:ascii="Arial" w:hAnsi="Arial" w:cs="Arial"/>
        </w:rPr>
        <w:t xml:space="preserve">[ ] </w:t>
      </w:r>
      <w:r w:rsidRPr="00BC2156">
        <w:rPr>
          <w:rFonts w:ascii="Arial" w:hAnsi="Arial" w:cs="Arial"/>
          <w:b/>
          <w:bCs/>
        </w:rPr>
        <w:t>Qualificação:</w:t>
      </w:r>
      <w:r w:rsidRPr="00BC2156">
        <w:rPr>
          <w:rFonts w:ascii="Arial" w:hAnsi="Arial" w:cs="Arial"/>
        </w:rPr>
        <w:t xml:space="preserve"> Possui cursos profissionalizantes ou técnicos.</w:t>
      </w:r>
    </w:p>
    <w:p w14:paraId="6942F6CC" w14:textId="77777777" w:rsidR="00BC2156" w:rsidRPr="00BC2156" w:rsidRDefault="00BC2156" w:rsidP="00BC2156">
      <w:pPr>
        <w:numPr>
          <w:ilvl w:val="0"/>
          <w:numId w:val="23"/>
        </w:numPr>
        <w:rPr>
          <w:rFonts w:ascii="Arial" w:hAnsi="Arial" w:cs="Arial"/>
        </w:rPr>
      </w:pPr>
      <w:r w:rsidRPr="00BC2156">
        <w:rPr>
          <w:rFonts w:ascii="Arial" w:hAnsi="Arial" w:cs="Arial"/>
        </w:rPr>
        <w:t xml:space="preserve">[ ] </w:t>
      </w:r>
      <w:r w:rsidRPr="00BC2156">
        <w:rPr>
          <w:rFonts w:ascii="Arial" w:hAnsi="Arial" w:cs="Arial"/>
          <w:b/>
          <w:bCs/>
        </w:rPr>
        <w:t>Organização Financeira:</w:t>
      </w:r>
      <w:r w:rsidRPr="00BC2156">
        <w:rPr>
          <w:rFonts w:ascii="Arial" w:hAnsi="Arial" w:cs="Arial"/>
        </w:rPr>
        <w:t xml:space="preserve"> Capacidade de priorizar gastos essenciais.</w:t>
      </w:r>
    </w:p>
    <w:p w14:paraId="4902D5DD" w14:textId="77777777" w:rsidR="00BC2156" w:rsidRPr="00BC2156" w:rsidRDefault="00BC2156" w:rsidP="00BC2156">
      <w:pPr>
        <w:rPr>
          <w:rFonts w:ascii="Arial" w:hAnsi="Arial" w:cs="Arial"/>
          <w:b/>
          <w:bCs/>
        </w:rPr>
      </w:pPr>
      <w:r w:rsidRPr="00BC2156">
        <w:rPr>
          <w:rFonts w:ascii="Arial" w:hAnsi="Arial" w:cs="Arial"/>
          <w:b/>
          <w:bCs/>
        </w:rPr>
        <w:t>4. Eixo: Acesso a Direitos e Infraestrutura (Acessos Consolidados)</w:t>
      </w:r>
    </w:p>
    <w:p w14:paraId="0CD34C64" w14:textId="77777777" w:rsidR="00BC2156" w:rsidRPr="00BC2156" w:rsidRDefault="00BC2156" w:rsidP="00BC2156">
      <w:pPr>
        <w:numPr>
          <w:ilvl w:val="0"/>
          <w:numId w:val="24"/>
        </w:numPr>
        <w:rPr>
          <w:rFonts w:ascii="Arial" w:hAnsi="Arial" w:cs="Arial"/>
        </w:rPr>
      </w:pPr>
      <w:r w:rsidRPr="00BC2156">
        <w:rPr>
          <w:rFonts w:ascii="Arial" w:hAnsi="Arial" w:cs="Arial"/>
        </w:rPr>
        <w:t xml:space="preserve">[ ] </w:t>
      </w:r>
      <w:r w:rsidRPr="00BC2156">
        <w:rPr>
          <w:rFonts w:ascii="Arial" w:hAnsi="Arial" w:cs="Arial"/>
          <w:b/>
          <w:bCs/>
        </w:rPr>
        <w:t>Habitabilidade:</w:t>
      </w:r>
      <w:r w:rsidRPr="00BC2156">
        <w:rPr>
          <w:rFonts w:ascii="Arial" w:hAnsi="Arial" w:cs="Arial"/>
        </w:rPr>
        <w:t xml:space="preserve"> Moradia com boas condições (saneamento, coleta de lixo, sem risco).</w:t>
      </w:r>
    </w:p>
    <w:p w14:paraId="21264849" w14:textId="77777777" w:rsidR="00BC2156" w:rsidRPr="00BC2156" w:rsidRDefault="00BC2156" w:rsidP="00BC2156">
      <w:pPr>
        <w:numPr>
          <w:ilvl w:val="0"/>
          <w:numId w:val="24"/>
        </w:numPr>
        <w:rPr>
          <w:rFonts w:ascii="Arial" w:hAnsi="Arial" w:cs="Arial"/>
        </w:rPr>
      </w:pPr>
      <w:r w:rsidRPr="00BC2156">
        <w:rPr>
          <w:rFonts w:ascii="Arial" w:hAnsi="Arial" w:cs="Arial"/>
        </w:rPr>
        <w:t xml:space="preserve">[ ] </w:t>
      </w:r>
      <w:r w:rsidRPr="00BC2156">
        <w:rPr>
          <w:rFonts w:ascii="Arial" w:hAnsi="Arial" w:cs="Arial"/>
          <w:b/>
          <w:bCs/>
        </w:rPr>
        <w:t>Segurança Alimentar:</w:t>
      </w:r>
      <w:r w:rsidRPr="00BC2156">
        <w:rPr>
          <w:rFonts w:ascii="Arial" w:hAnsi="Arial" w:cs="Arial"/>
        </w:rPr>
        <w:t xml:space="preserve"> Acesso regular a refeições nutricionalmente adequadas.</w:t>
      </w:r>
    </w:p>
    <w:p w14:paraId="54AFD596" w14:textId="77777777" w:rsidR="00BC2156" w:rsidRPr="00BC2156" w:rsidRDefault="00BC2156" w:rsidP="00BC2156">
      <w:pPr>
        <w:numPr>
          <w:ilvl w:val="0"/>
          <w:numId w:val="24"/>
        </w:numPr>
        <w:rPr>
          <w:rFonts w:ascii="Arial" w:hAnsi="Arial" w:cs="Arial"/>
        </w:rPr>
      </w:pPr>
      <w:r w:rsidRPr="00BC2156">
        <w:rPr>
          <w:rFonts w:ascii="Arial" w:hAnsi="Arial" w:cs="Arial"/>
        </w:rPr>
        <w:t xml:space="preserve">[ ] </w:t>
      </w:r>
      <w:r w:rsidRPr="00BC2156">
        <w:rPr>
          <w:rFonts w:ascii="Arial" w:hAnsi="Arial" w:cs="Arial"/>
          <w:b/>
          <w:bCs/>
        </w:rPr>
        <w:t>Mobilidade:</w:t>
      </w:r>
      <w:r w:rsidRPr="00BC2156">
        <w:rPr>
          <w:rFonts w:ascii="Arial" w:hAnsi="Arial" w:cs="Arial"/>
        </w:rPr>
        <w:t xml:space="preserve"> Facilidade de acesso ao transporte e serviços do território.</w:t>
      </w:r>
    </w:p>
    <w:p w14:paraId="78A1B6C0" w14:textId="77777777" w:rsidR="00BC2156" w:rsidRPr="00BC2156" w:rsidRDefault="00BC2156" w:rsidP="00BC2156">
      <w:pPr>
        <w:numPr>
          <w:ilvl w:val="0"/>
          <w:numId w:val="24"/>
        </w:numPr>
        <w:rPr>
          <w:rFonts w:ascii="Arial" w:hAnsi="Arial" w:cs="Arial"/>
        </w:rPr>
      </w:pPr>
      <w:r w:rsidRPr="00BC2156">
        <w:rPr>
          <w:rFonts w:ascii="Arial" w:hAnsi="Arial" w:cs="Arial"/>
        </w:rPr>
        <w:t xml:space="preserve">[ ] </w:t>
      </w:r>
      <w:r w:rsidRPr="00BC2156">
        <w:rPr>
          <w:rFonts w:ascii="Arial" w:hAnsi="Arial" w:cs="Arial"/>
          <w:b/>
          <w:bCs/>
        </w:rPr>
        <w:t>Saúde:</w:t>
      </w:r>
      <w:r w:rsidRPr="00BC2156">
        <w:rPr>
          <w:rFonts w:ascii="Arial" w:hAnsi="Arial" w:cs="Arial"/>
        </w:rPr>
        <w:t xml:space="preserve"> Carteira de vacinação em dia e adesão a tratamentos (Saúde Mental/Básica).</w:t>
      </w:r>
    </w:p>
    <w:p w14:paraId="6EECED17" w14:textId="77777777" w:rsidR="00BC2156" w:rsidRPr="00BC2156" w:rsidRDefault="00BC2156" w:rsidP="00BC2156">
      <w:pPr>
        <w:numPr>
          <w:ilvl w:val="0"/>
          <w:numId w:val="24"/>
        </w:numPr>
        <w:rPr>
          <w:rFonts w:ascii="Arial" w:hAnsi="Arial" w:cs="Arial"/>
        </w:rPr>
      </w:pPr>
      <w:r w:rsidRPr="00BC2156">
        <w:rPr>
          <w:rFonts w:ascii="Arial" w:hAnsi="Arial" w:cs="Arial"/>
        </w:rPr>
        <w:t xml:space="preserve">[ ] </w:t>
      </w:r>
      <w:r w:rsidRPr="00BC2156">
        <w:rPr>
          <w:rFonts w:ascii="Arial" w:hAnsi="Arial" w:cs="Arial"/>
          <w:b/>
          <w:bCs/>
        </w:rPr>
        <w:t>Educação:</w:t>
      </w:r>
      <w:r w:rsidRPr="00BC2156">
        <w:rPr>
          <w:rFonts w:ascii="Arial" w:hAnsi="Arial" w:cs="Arial"/>
        </w:rPr>
        <w:t xml:space="preserve"> Crianças e adolescentes com frequência escolar regular.</w:t>
      </w:r>
    </w:p>
    <w:p w14:paraId="6781BE50" w14:textId="77777777" w:rsidR="00BC2156" w:rsidRPr="00797E32" w:rsidRDefault="00BC2156">
      <w:pPr>
        <w:rPr>
          <w:rFonts w:ascii="Arial" w:hAnsi="Arial" w:cs="Arial"/>
        </w:rPr>
      </w:pPr>
    </w:p>
    <w:sectPr w:rsidR="00BC2156" w:rsidRPr="00797E32" w:rsidSect="0007461D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60762"/>
    <w:multiLevelType w:val="multilevel"/>
    <w:tmpl w:val="DD0A6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403E4"/>
    <w:multiLevelType w:val="multilevel"/>
    <w:tmpl w:val="FE68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CF01EB"/>
    <w:multiLevelType w:val="multilevel"/>
    <w:tmpl w:val="6530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DB146A"/>
    <w:multiLevelType w:val="multilevel"/>
    <w:tmpl w:val="A7D41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5D02A6"/>
    <w:multiLevelType w:val="multilevel"/>
    <w:tmpl w:val="A4F4D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312142"/>
    <w:multiLevelType w:val="multilevel"/>
    <w:tmpl w:val="28D4D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138DC"/>
    <w:multiLevelType w:val="multilevel"/>
    <w:tmpl w:val="1BB6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90986"/>
    <w:multiLevelType w:val="hybridMultilevel"/>
    <w:tmpl w:val="24146D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929EE"/>
    <w:multiLevelType w:val="multilevel"/>
    <w:tmpl w:val="999A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E9209D"/>
    <w:multiLevelType w:val="multilevel"/>
    <w:tmpl w:val="D1FA2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7A62A6"/>
    <w:multiLevelType w:val="multilevel"/>
    <w:tmpl w:val="9482C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C1322B"/>
    <w:multiLevelType w:val="multilevel"/>
    <w:tmpl w:val="ACC8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4A43D7"/>
    <w:multiLevelType w:val="multilevel"/>
    <w:tmpl w:val="A96C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F76F42"/>
    <w:multiLevelType w:val="multilevel"/>
    <w:tmpl w:val="FC3AF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D305A1"/>
    <w:multiLevelType w:val="multilevel"/>
    <w:tmpl w:val="5E32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E21C0B"/>
    <w:multiLevelType w:val="multilevel"/>
    <w:tmpl w:val="0BB6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FC0970"/>
    <w:multiLevelType w:val="multilevel"/>
    <w:tmpl w:val="9620F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BD48C4"/>
    <w:multiLevelType w:val="multilevel"/>
    <w:tmpl w:val="7B364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E342B66"/>
    <w:multiLevelType w:val="multilevel"/>
    <w:tmpl w:val="5628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E957B8"/>
    <w:multiLevelType w:val="multilevel"/>
    <w:tmpl w:val="F630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4801130"/>
    <w:multiLevelType w:val="multilevel"/>
    <w:tmpl w:val="02BA1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C52E28"/>
    <w:multiLevelType w:val="multilevel"/>
    <w:tmpl w:val="D1C88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B1014A"/>
    <w:multiLevelType w:val="multilevel"/>
    <w:tmpl w:val="3EDC0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74127D"/>
    <w:multiLevelType w:val="multilevel"/>
    <w:tmpl w:val="DB225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0766629">
    <w:abstractNumId w:val="6"/>
  </w:num>
  <w:num w:numId="2" w16cid:durableId="1963539282">
    <w:abstractNumId w:val="12"/>
  </w:num>
  <w:num w:numId="3" w16cid:durableId="271060724">
    <w:abstractNumId w:val="23"/>
  </w:num>
  <w:num w:numId="4" w16cid:durableId="404379601">
    <w:abstractNumId w:val="15"/>
  </w:num>
  <w:num w:numId="5" w16cid:durableId="124199242">
    <w:abstractNumId w:val="11"/>
  </w:num>
  <w:num w:numId="6" w16cid:durableId="1606032000">
    <w:abstractNumId w:val="22"/>
  </w:num>
  <w:num w:numId="7" w16cid:durableId="710419546">
    <w:abstractNumId w:val="19"/>
  </w:num>
  <w:num w:numId="8" w16cid:durableId="317811302">
    <w:abstractNumId w:val="10"/>
  </w:num>
  <w:num w:numId="9" w16cid:durableId="873424613">
    <w:abstractNumId w:val="3"/>
  </w:num>
  <w:num w:numId="10" w16cid:durableId="1296646308">
    <w:abstractNumId w:val="8"/>
  </w:num>
  <w:num w:numId="11" w16cid:durableId="1167213973">
    <w:abstractNumId w:val="7"/>
  </w:num>
  <w:num w:numId="12" w16cid:durableId="413816167">
    <w:abstractNumId w:val="18"/>
  </w:num>
  <w:num w:numId="13" w16cid:durableId="232542902">
    <w:abstractNumId w:val="1"/>
  </w:num>
  <w:num w:numId="14" w16cid:durableId="399602995">
    <w:abstractNumId w:val="13"/>
  </w:num>
  <w:num w:numId="15" w16cid:durableId="1699043965">
    <w:abstractNumId w:val="20"/>
  </w:num>
  <w:num w:numId="16" w16cid:durableId="867719317">
    <w:abstractNumId w:val="16"/>
  </w:num>
  <w:num w:numId="17" w16cid:durableId="198863057">
    <w:abstractNumId w:val="5"/>
  </w:num>
  <w:num w:numId="18" w16cid:durableId="94060427">
    <w:abstractNumId w:val="21"/>
  </w:num>
  <w:num w:numId="19" w16cid:durableId="2054842994">
    <w:abstractNumId w:val="0"/>
  </w:num>
  <w:num w:numId="20" w16cid:durableId="1502771014">
    <w:abstractNumId w:val="17"/>
  </w:num>
  <w:num w:numId="21" w16cid:durableId="1767069067">
    <w:abstractNumId w:val="9"/>
  </w:num>
  <w:num w:numId="22" w16cid:durableId="1649672608">
    <w:abstractNumId w:val="2"/>
  </w:num>
  <w:num w:numId="23" w16cid:durableId="938223987">
    <w:abstractNumId w:val="4"/>
  </w:num>
  <w:num w:numId="24" w16cid:durableId="10607145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F5"/>
    <w:rsid w:val="0007461D"/>
    <w:rsid w:val="001602C9"/>
    <w:rsid w:val="001614BB"/>
    <w:rsid w:val="001A3DD6"/>
    <w:rsid w:val="001C1FD6"/>
    <w:rsid w:val="002562F5"/>
    <w:rsid w:val="002A26D3"/>
    <w:rsid w:val="002E6F12"/>
    <w:rsid w:val="00346D1A"/>
    <w:rsid w:val="003657ED"/>
    <w:rsid w:val="0038660B"/>
    <w:rsid w:val="00414920"/>
    <w:rsid w:val="004833DA"/>
    <w:rsid w:val="004F3BD5"/>
    <w:rsid w:val="005D353A"/>
    <w:rsid w:val="005D4385"/>
    <w:rsid w:val="00707F05"/>
    <w:rsid w:val="00736327"/>
    <w:rsid w:val="00797E32"/>
    <w:rsid w:val="00810A5E"/>
    <w:rsid w:val="00876FCD"/>
    <w:rsid w:val="00884A90"/>
    <w:rsid w:val="00A17415"/>
    <w:rsid w:val="00A90304"/>
    <w:rsid w:val="00B13123"/>
    <w:rsid w:val="00B508DC"/>
    <w:rsid w:val="00B71838"/>
    <w:rsid w:val="00BC2156"/>
    <w:rsid w:val="00C03980"/>
    <w:rsid w:val="00C05259"/>
    <w:rsid w:val="00C33ED9"/>
    <w:rsid w:val="00DB3247"/>
    <w:rsid w:val="00DC453E"/>
    <w:rsid w:val="00E5782B"/>
    <w:rsid w:val="00EB7E1E"/>
    <w:rsid w:val="00FC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6DE9"/>
  <w15:chartTrackingRefBased/>
  <w15:docId w15:val="{EA820565-0031-4717-9E97-4DD6EBB7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FD6"/>
  </w:style>
  <w:style w:type="paragraph" w:styleId="Ttulo1">
    <w:name w:val="heading 1"/>
    <w:basedOn w:val="Normal"/>
    <w:next w:val="Normal"/>
    <w:link w:val="Ttulo1Carter"/>
    <w:uiPriority w:val="9"/>
    <w:qFormat/>
    <w:rsid w:val="002562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56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2562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562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562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562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562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562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562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56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56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2562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562F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562F5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562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562F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562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562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562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56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562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562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56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562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562F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2562F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56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562F5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562F5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56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1358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Social</dc:creator>
  <cp:keywords/>
  <dc:description/>
  <cp:lastModifiedBy>Fabricio Antunes</cp:lastModifiedBy>
  <cp:revision>2</cp:revision>
  <cp:lastPrinted>2026-01-28T17:13:00Z</cp:lastPrinted>
  <dcterms:created xsi:type="dcterms:W3CDTF">2026-02-05T19:41:00Z</dcterms:created>
  <dcterms:modified xsi:type="dcterms:W3CDTF">2026-02-05T19:41:00Z</dcterms:modified>
</cp:coreProperties>
</file>