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Pr="00B37C24" w:rsidRDefault="00647D44" w:rsidP="00F267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700" w:rsidRPr="00597E7E" w:rsidRDefault="002569D9" w:rsidP="00F26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ESTUDO SO</w:t>
      </w:r>
      <w:r w:rsidR="005F6AD9" w:rsidRPr="00597E7E">
        <w:rPr>
          <w:rFonts w:ascii="Times New Roman" w:hAnsi="Times New Roman" w:cs="Times New Roman"/>
          <w:b/>
          <w:sz w:val="28"/>
          <w:szCs w:val="28"/>
        </w:rPr>
        <w:t>CIO</w:t>
      </w:r>
      <w:r w:rsidR="00F26700" w:rsidRPr="00597E7E">
        <w:rPr>
          <w:rFonts w:ascii="Times New Roman" w:hAnsi="Times New Roman" w:cs="Times New Roman"/>
          <w:b/>
          <w:sz w:val="28"/>
          <w:szCs w:val="28"/>
        </w:rPr>
        <w:t>ECONÔMICO</w:t>
      </w:r>
    </w:p>
    <w:p w:rsidR="00F26700" w:rsidRPr="00597E7E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700" w:rsidRPr="0083592B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1. IDENTIFICAÇÃO</w:t>
      </w:r>
    </w:p>
    <w:p w:rsidR="001003C3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Nome</w:t>
      </w:r>
      <w:r w:rsidR="00677B45" w:rsidRPr="0083592B">
        <w:rPr>
          <w:rFonts w:ascii="Times New Roman" w:hAnsi="Times New Roman" w:cs="Times New Roman"/>
          <w:sz w:val="24"/>
          <w:szCs w:val="24"/>
        </w:rPr>
        <w:t>:</w:t>
      </w:r>
      <w:r w:rsidR="009351B8" w:rsidRPr="009351B8">
        <w:rPr>
          <w:rFonts w:ascii="Times New Roman" w:hAnsi="Times New Roman" w:cs="Times New Roman"/>
          <w:sz w:val="24"/>
          <w:szCs w:val="24"/>
        </w:rPr>
        <w:tab/>
      </w:r>
      <w:r w:rsidR="00863244">
        <w:rPr>
          <w:rFonts w:ascii="Times New Roman" w:hAnsi="Times New Roman" w:cs="Times New Roman"/>
          <w:b/>
          <w:sz w:val="24"/>
          <w:szCs w:val="24"/>
        </w:rPr>
        <w:t>ISABELA OLIVEIRA COSTA</w:t>
      </w:r>
    </w:p>
    <w:p w:rsidR="00FA17FC" w:rsidRDefault="00863244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 7133094 Exp. 28/06/2021 CPF. 11023261944</w:t>
      </w:r>
    </w:p>
    <w:p w:rsidR="00F66A8B" w:rsidRPr="0083592B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83592B">
        <w:rPr>
          <w:rFonts w:ascii="Times New Roman" w:hAnsi="Times New Roman" w:cs="Times New Roman"/>
          <w:sz w:val="24"/>
          <w:szCs w:val="24"/>
        </w:rPr>
        <w:t>:</w:t>
      </w:r>
      <w:r w:rsidR="00863244">
        <w:rPr>
          <w:rFonts w:ascii="Times New Roman" w:hAnsi="Times New Roman" w:cs="Times New Roman"/>
          <w:sz w:val="24"/>
          <w:szCs w:val="24"/>
        </w:rPr>
        <w:t xml:space="preserve"> 29/07/2001</w:t>
      </w:r>
      <w:r w:rsidR="00164AE7" w:rsidRPr="00164AE7">
        <w:rPr>
          <w:rFonts w:ascii="Times New Roman" w:hAnsi="Times New Roman" w:cs="Times New Roman"/>
          <w:sz w:val="24"/>
          <w:szCs w:val="24"/>
        </w:rPr>
        <w:tab/>
      </w:r>
    </w:p>
    <w:p w:rsidR="007A4763" w:rsidRPr="00687BFB" w:rsidRDefault="00863244" w:rsidP="005B5311">
      <w:pPr>
        <w:tabs>
          <w:tab w:val="left" w:pos="9072"/>
        </w:tabs>
        <w:spacing w:after="0" w:line="360" w:lineRule="auto"/>
        <w:ind w:right="-7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 COMUNIDADE PASSO DAS ANTAS</w:t>
      </w:r>
    </w:p>
    <w:p w:rsidR="007A4763" w:rsidRPr="0083592B" w:rsidRDefault="007A4763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Município</w:t>
      </w:r>
      <w:r w:rsidR="0083592B">
        <w:rPr>
          <w:rFonts w:ascii="Times New Roman" w:hAnsi="Times New Roman" w:cs="Times New Roman"/>
          <w:sz w:val="24"/>
          <w:szCs w:val="24"/>
        </w:rPr>
        <w:t xml:space="preserve">: </w:t>
      </w:r>
      <w:r w:rsidR="00FA17FC">
        <w:rPr>
          <w:rFonts w:ascii="Times New Roman" w:hAnsi="Times New Roman" w:cs="Times New Roman"/>
          <w:sz w:val="24"/>
          <w:szCs w:val="24"/>
        </w:rPr>
        <w:t>Abelardo Luz SC</w:t>
      </w:r>
    </w:p>
    <w:p w:rsidR="001003C3" w:rsidRDefault="009351B8" w:rsidP="00C9084E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1B8">
        <w:rPr>
          <w:rFonts w:ascii="Times New Roman" w:hAnsi="Times New Roman" w:cs="Times New Roman"/>
          <w:b/>
          <w:sz w:val="24"/>
          <w:szCs w:val="24"/>
        </w:rPr>
        <w:t xml:space="preserve">Telefone: </w:t>
      </w:r>
      <w:r w:rsidR="00863244">
        <w:rPr>
          <w:rFonts w:ascii="Times New Roman" w:hAnsi="Times New Roman" w:cs="Times New Roman"/>
          <w:b/>
          <w:sz w:val="24"/>
          <w:szCs w:val="24"/>
        </w:rPr>
        <w:t>49-99972-6609</w:t>
      </w:r>
    </w:p>
    <w:p w:rsidR="009351B8" w:rsidRPr="009351B8" w:rsidRDefault="009351B8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0780" w:rsidRDefault="00330780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OBJETIVO</w:t>
      </w:r>
    </w:p>
    <w:p w:rsidR="00E415E4" w:rsidRDefault="00843FCB" w:rsidP="00330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condições socioeconômicas da família, a fim de compreender o contexto </w:t>
      </w:r>
      <w:r w:rsidR="00AB1203">
        <w:rPr>
          <w:rFonts w:ascii="Times New Roman" w:hAnsi="Times New Roman" w:cs="Times New Roman"/>
          <w:sz w:val="24"/>
          <w:szCs w:val="24"/>
        </w:rPr>
        <w:t xml:space="preserve">familiar vivenciado e </w:t>
      </w:r>
      <w:r w:rsidR="00797689">
        <w:rPr>
          <w:rFonts w:ascii="Times New Roman" w:hAnsi="Times New Roman" w:cs="Times New Roman"/>
          <w:sz w:val="24"/>
          <w:szCs w:val="24"/>
        </w:rPr>
        <w:t xml:space="preserve">subsidiar a concessão de benefícios eventuais de habitação, as quais constituem provisões de proteção social de caráter suplementar e temporário em forma de insumos (materiais de construção) que integra organicamente o direito </w:t>
      </w:r>
      <w:proofErr w:type="spellStart"/>
      <w:r w:rsidR="00797689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97689">
        <w:rPr>
          <w:rFonts w:ascii="Times New Roman" w:hAnsi="Times New Roman" w:cs="Times New Roman"/>
          <w:sz w:val="24"/>
          <w:szCs w:val="24"/>
        </w:rPr>
        <w:t xml:space="preserve"> habitação, com fundamentação nos princípios de cidadania e nos direitos sociais humanos. Tem por objetivo promover a melhoria da habitabilidade e a prevenção de risco, visando a redução da inadequação habitacional no Município de Abelardo Luz.</w:t>
      </w:r>
      <w:r w:rsidR="00177021">
        <w:rPr>
          <w:rFonts w:ascii="Times New Roman" w:hAnsi="Times New Roman" w:cs="Times New Roman"/>
          <w:sz w:val="24"/>
          <w:szCs w:val="24"/>
        </w:rPr>
        <w:t xml:space="preserve"> De acordo com o que dispõe a </w:t>
      </w:r>
      <w:r w:rsidR="00177021" w:rsidRPr="00330982">
        <w:rPr>
          <w:rFonts w:ascii="Times New Roman" w:hAnsi="Times New Roman" w:cs="Times New Roman"/>
          <w:b/>
          <w:sz w:val="24"/>
          <w:szCs w:val="24"/>
        </w:rPr>
        <w:t>Lei Nº 2.659 de 20.06.2022</w:t>
      </w:r>
      <w:r w:rsidR="00D45A1E" w:rsidRPr="00330982">
        <w:rPr>
          <w:rFonts w:ascii="Times New Roman" w:hAnsi="Times New Roman" w:cs="Times New Roman"/>
          <w:b/>
          <w:sz w:val="24"/>
          <w:szCs w:val="24"/>
        </w:rPr>
        <w:t>,</w:t>
      </w:r>
      <w:r w:rsidR="00D45A1E">
        <w:rPr>
          <w:rFonts w:ascii="Times New Roman" w:hAnsi="Times New Roman" w:cs="Times New Roman"/>
          <w:sz w:val="24"/>
          <w:szCs w:val="24"/>
        </w:rPr>
        <w:t xml:space="preserve"> sobre a concessão de auxílio para melhoria habitacional.</w:t>
      </w:r>
    </w:p>
    <w:p w:rsidR="00330780" w:rsidRPr="0083592B" w:rsidRDefault="00330780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COMPOSIÇÃO FAMILIAR</w:t>
      </w:r>
    </w:p>
    <w:p w:rsidR="0033078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6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24"/>
        <w:gridCol w:w="1276"/>
        <w:gridCol w:w="1417"/>
        <w:gridCol w:w="1560"/>
      </w:tblGrid>
      <w:tr w:rsidR="00D07E17" w:rsidTr="005E2455">
        <w:tc>
          <w:tcPr>
            <w:tcW w:w="4424" w:type="dxa"/>
            <w:vAlign w:val="center"/>
          </w:tcPr>
          <w:p w:rsidR="00D07E17" w:rsidRDefault="00D07E17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:rsidR="00D07E17" w:rsidRDefault="00D07E17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417" w:type="dxa"/>
            <w:vAlign w:val="center"/>
          </w:tcPr>
          <w:p w:rsidR="00D07E17" w:rsidRDefault="003D5731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INF. CAD UNICO</w:t>
            </w:r>
          </w:p>
        </w:tc>
        <w:tc>
          <w:tcPr>
            <w:tcW w:w="1560" w:type="dxa"/>
            <w:vAlign w:val="center"/>
          </w:tcPr>
          <w:p w:rsidR="00D07E17" w:rsidRDefault="00D07E17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</w:t>
            </w:r>
          </w:p>
        </w:tc>
      </w:tr>
      <w:tr w:rsidR="00D07E17" w:rsidTr="005E2455">
        <w:trPr>
          <w:trHeight w:val="346"/>
        </w:trPr>
        <w:tc>
          <w:tcPr>
            <w:tcW w:w="4424" w:type="dxa"/>
            <w:vAlign w:val="center"/>
          </w:tcPr>
          <w:p w:rsidR="005E2455" w:rsidRDefault="005E2455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Resp. Familiar: </w:t>
            </w:r>
          </w:p>
          <w:p w:rsidR="00D07E17" w:rsidRDefault="005E2455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Isabela Oliveira Costa</w:t>
            </w:r>
          </w:p>
          <w:p w:rsidR="005E2455" w:rsidRDefault="005E2455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Matheus Eduardo Oliveira da Silva (Filho)</w:t>
            </w:r>
          </w:p>
          <w:p w:rsidR="005E2455" w:rsidRDefault="005E2455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 Henrique Oliveira da Silva (Filho)</w:t>
            </w:r>
          </w:p>
          <w:p w:rsidR="005E2455" w:rsidRPr="009351B8" w:rsidRDefault="005E2455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7E17" w:rsidRPr="009351B8" w:rsidRDefault="005E245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anos</w:t>
            </w:r>
          </w:p>
        </w:tc>
        <w:tc>
          <w:tcPr>
            <w:tcW w:w="1417" w:type="dxa"/>
            <w:vAlign w:val="center"/>
          </w:tcPr>
          <w:p w:rsidR="00D07E17" w:rsidRPr="009351B8" w:rsidRDefault="005E2455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60" w:type="dxa"/>
            <w:vAlign w:val="center"/>
          </w:tcPr>
          <w:p w:rsidR="00D07E17" w:rsidRDefault="005E2455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R$ 400,00 Aux. Brasil</w:t>
            </w:r>
          </w:p>
          <w:p w:rsidR="005E2455" w:rsidRPr="009351B8" w:rsidRDefault="005E2455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17" w:rsidTr="00D07E17">
        <w:tc>
          <w:tcPr>
            <w:tcW w:w="8677" w:type="dxa"/>
            <w:gridSpan w:val="4"/>
          </w:tcPr>
          <w:p w:rsidR="00D07E17" w:rsidRDefault="00D07E17" w:rsidP="00D07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 Per Capita da Família: 0,00</w:t>
            </w:r>
          </w:p>
          <w:p w:rsidR="00D07E17" w:rsidRDefault="005E2455" w:rsidP="00D07E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NIS. 16245169136</w:t>
            </w:r>
          </w:p>
        </w:tc>
      </w:tr>
    </w:tbl>
    <w:p w:rsidR="009D1544" w:rsidRDefault="009D1544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53EB" w:rsidRDefault="005D53E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. DADOS RELATIVOS À SITUAÇÃO HABITACIONAL</w:t>
      </w:r>
    </w:p>
    <w:p w:rsidR="005E2455" w:rsidRDefault="005D53EB" w:rsidP="005E24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1D0C">
        <w:rPr>
          <w:rFonts w:ascii="Times New Roman" w:hAnsi="Times New Roman" w:cs="Times New Roman"/>
          <w:sz w:val="24"/>
          <w:szCs w:val="24"/>
        </w:rPr>
        <w:tab/>
      </w:r>
      <w:r w:rsidR="00304C32">
        <w:rPr>
          <w:rFonts w:ascii="Times New Roman" w:hAnsi="Times New Roman" w:cs="Times New Roman"/>
          <w:sz w:val="24"/>
          <w:szCs w:val="24"/>
        </w:rPr>
        <w:t xml:space="preserve">A residência conta com: </w:t>
      </w:r>
      <w:r w:rsidR="005E2455">
        <w:rPr>
          <w:rFonts w:ascii="Times New Roman" w:hAnsi="Times New Roman" w:cs="Times New Roman"/>
          <w:sz w:val="24"/>
          <w:szCs w:val="24"/>
        </w:rPr>
        <w:t>01 (um) cômodo, sendo uma divisória com cortina para dividir um quarto. O forro está improvisado com compensados, a casa é de madeira com frestas. A cobertura é com telhas onduladas, as quais estão bastante danificadas e segundo a usuária quando chove molha dentro da casa. O chão é revestido com algumas madeiras e compensado</w:t>
      </w:r>
      <w:r w:rsidR="00981214">
        <w:rPr>
          <w:rFonts w:ascii="Times New Roman" w:hAnsi="Times New Roman" w:cs="Times New Roman"/>
          <w:sz w:val="24"/>
          <w:szCs w:val="24"/>
        </w:rPr>
        <w:t>s</w:t>
      </w:r>
      <w:r w:rsidR="005E2455">
        <w:rPr>
          <w:rFonts w:ascii="Times New Roman" w:hAnsi="Times New Roman" w:cs="Times New Roman"/>
          <w:sz w:val="24"/>
          <w:szCs w:val="24"/>
        </w:rPr>
        <w:t xml:space="preserve">. Parte do piso é com </w:t>
      </w:r>
      <w:r w:rsidR="006E01E9">
        <w:rPr>
          <w:rFonts w:ascii="Times New Roman" w:hAnsi="Times New Roman" w:cs="Times New Roman"/>
          <w:sz w:val="24"/>
          <w:szCs w:val="24"/>
        </w:rPr>
        <w:t xml:space="preserve">cimento com a tentativa de construir um banheiro, o qual não foi concluído. </w:t>
      </w:r>
    </w:p>
    <w:p w:rsidR="00304C32" w:rsidRDefault="00304C32" w:rsidP="00441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em anexo Laudo/Parecer Técnico do Engenheiro Civil quanto</w:t>
      </w:r>
      <w:r w:rsidR="009A26FF">
        <w:rPr>
          <w:rFonts w:ascii="Times New Roman" w:hAnsi="Times New Roman" w:cs="Times New Roman"/>
          <w:sz w:val="24"/>
          <w:szCs w:val="24"/>
        </w:rPr>
        <w:t xml:space="preserve"> as condições de habitabilidade e fotos.</w:t>
      </w:r>
    </w:p>
    <w:p w:rsidR="00D86761" w:rsidRPr="00867D95" w:rsidRDefault="00D86761" w:rsidP="00867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761" w:rsidRDefault="009D030A" w:rsidP="002D4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8BC">
        <w:rPr>
          <w:rFonts w:ascii="Times New Roman" w:hAnsi="Times New Roman" w:cs="Times New Roman"/>
          <w:b/>
          <w:sz w:val="24"/>
          <w:szCs w:val="24"/>
        </w:rPr>
        <w:t>RENDA E PROPRIEDADES</w:t>
      </w:r>
    </w:p>
    <w:p w:rsidR="006F7019" w:rsidRPr="006F7019" w:rsidRDefault="006F7019" w:rsidP="00441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019">
        <w:rPr>
          <w:rFonts w:ascii="Times New Roman" w:hAnsi="Times New Roman" w:cs="Times New Roman"/>
          <w:sz w:val="24"/>
          <w:szCs w:val="24"/>
        </w:rPr>
        <w:t>Está inserida no Cadastro Único</w:t>
      </w:r>
      <w:r>
        <w:rPr>
          <w:rFonts w:ascii="Times New Roman" w:hAnsi="Times New Roman" w:cs="Times New Roman"/>
          <w:sz w:val="24"/>
          <w:szCs w:val="24"/>
        </w:rPr>
        <w:t xml:space="preserve"> para Programas do Governo Federal, recebe o Auxílio Brasil no Valor de R$ 400,00</w:t>
      </w:r>
      <w:r w:rsidR="00510CD7">
        <w:rPr>
          <w:rFonts w:ascii="Times New Roman" w:hAnsi="Times New Roman" w:cs="Times New Roman"/>
          <w:sz w:val="24"/>
          <w:szCs w:val="24"/>
        </w:rPr>
        <w:t xml:space="preserve"> (quatrocentos reais)</w:t>
      </w:r>
      <w:r>
        <w:rPr>
          <w:rFonts w:ascii="Times New Roman" w:hAnsi="Times New Roman" w:cs="Times New Roman"/>
          <w:sz w:val="24"/>
          <w:szCs w:val="24"/>
        </w:rPr>
        <w:t xml:space="preserve">. Não paga aluguel, </w:t>
      </w:r>
      <w:r w:rsidR="009D030A">
        <w:rPr>
          <w:rFonts w:ascii="Times New Roman" w:hAnsi="Times New Roman" w:cs="Times New Roman"/>
          <w:sz w:val="24"/>
          <w:szCs w:val="24"/>
        </w:rPr>
        <w:t xml:space="preserve">está desempregada no momento. Seu esposo trabalha como diarista segundo ela, e não tem uma remuneração fixa. Como a família reside em área rural, dificulta o acesso para participação nos Programas do CRAS. O imóvel não possui documentação, pois em outra ocasião a casa de seu avô pegou fogo e segundo a família a documentação queimou devido a esta situação. Deslocaram-se recentemente ao Cartório e não consta registros da documentação. De acordo com relatos de Isabela o terreno foi cedido pelo </w:t>
      </w:r>
      <w:proofErr w:type="spellStart"/>
      <w:r w:rsidR="009D030A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9D030A">
        <w:rPr>
          <w:rFonts w:ascii="Times New Roman" w:hAnsi="Times New Roman" w:cs="Times New Roman"/>
          <w:sz w:val="24"/>
          <w:szCs w:val="24"/>
        </w:rPr>
        <w:t xml:space="preserve"> patrão de </w:t>
      </w:r>
      <w:proofErr w:type="gramStart"/>
      <w:r w:rsidR="009D030A">
        <w:rPr>
          <w:rFonts w:ascii="Times New Roman" w:hAnsi="Times New Roman" w:cs="Times New Roman"/>
          <w:sz w:val="24"/>
          <w:szCs w:val="24"/>
        </w:rPr>
        <w:t>seu avó</w:t>
      </w:r>
      <w:proofErr w:type="gramEnd"/>
      <w:r w:rsidR="009D030A">
        <w:rPr>
          <w:rFonts w:ascii="Times New Roman" w:hAnsi="Times New Roman" w:cs="Times New Roman"/>
          <w:sz w:val="24"/>
          <w:szCs w:val="24"/>
        </w:rPr>
        <w:t xml:space="preserve"> em troca de trabalho em suas terras, posteriormente não foi documentado com contrato de compra e venda, apenas documento sem registro oficial. Relata a usuária que </w:t>
      </w:r>
      <w:proofErr w:type="gramStart"/>
      <w:r w:rsidR="009D030A">
        <w:rPr>
          <w:rFonts w:ascii="Times New Roman" w:hAnsi="Times New Roman" w:cs="Times New Roman"/>
          <w:sz w:val="24"/>
          <w:szCs w:val="24"/>
        </w:rPr>
        <w:t>seu avó</w:t>
      </w:r>
      <w:proofErr w:type="gramEnd"/>
      <w:r w:rsidR="009D030A">
        <w:rPr>
          <w:rFonts w:ascii="Times New Roman" w:hAnsi="Times New Roman" w:cs="Times New Roman"/>
          <w:sz w:val="24"/>
          <w:szCs w:val="24"/>
        </w:rPr>
        <w:t xml:space="preserve"> cedeu parte do lote para que a mesma junto de sua família fizessem um “puxadinho”, haja vista que estavam pagando aluguel na cidade. </w:t>
      </w:r>
    </w:p>
    <w:p w:rsidR="00D86761" w:rsidRDefault="00D86761" w:rsidP="002D4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5095" w:rsidRDefault="00D431F7" w:rsidP="00B6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10CD7">
        <w:rPr>
          <w:rFonts w:ascii="Times New Roman" w:hAnsi="Times New Roman" w:cs="Times New Roman"/>
          <w:b/>
          <w:sz w:val="24"/>
          <w:szCs w:val="24"/>
        </w:rPr>
        <w:t>. DEMANDAS / EXPRESSÃO</w:t>
      </w:r>
      <w:r w:rsidR="00B65095">
        <w:rPr>
          <w:rFonts w:ascii="Times New Roman" w:hAnsi="Times New Roman" w:cs="Times New Roman"/>
          <w:b/>
          <w:sz w:val="24"/>
          <w:szCs w:val="24"/>
        </w:rPr>
        <w:t xml:space="preserve"> DAS QUESTÕES SOCIAIS </w:t>
      </w:r>
    </w:p>
    <w:p w:rsidR="00D431F7" w:rsidRDefault="00D431F7" w:rsidP="00B6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30A" w:rsidRDefault="00D431F7" w:rsidP="009D0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30A">
        <w:rPr>
          <w:rFonts w:ascii="Times New Roman" w:hAnsi="Times New Roman" w:cs="Times New Roman"/>
          <w:sz w:val="24"/>
          <w:szCs w:val="24"/>
        </w:rPr>
        <w:t xml:space="preserve">Foi realizada visita domiciliar em 02/08/2022, verificou-se situação vulnerável da família, devido as condições de habitabilidade. Ressalta-se </w:t>
      </w:r>
      <w:proofErr w:type="gramStart"/>
      <w:r w:rsidR="009D030A">
        <w:rPr>
          <w:rFonts w:ascii="Times New Roman" w:hAnsi="Times New Roman" w:cs="Times New Roman"/>
          <w:sz w:val="24"/>
          <w:szCs w:val="24"/>
        </w:rPr>
        <w:t>que  Isabela</w:t>
      </w:r>
      <w:proofErr w:type="gramEnd"/>
      <w:r w:rsidR="009D030A">
        <w:rPr>
          <w:rFonts w:ascii="Times New Roman" w:hAnsi="Times New Roman" w:cs="Times New Roman"/>
          <w:sz w:val="24"/>
          <w:szCs w:val="24"/>
        </w:rPr>
        <w:t xml:space="preserve"> tem dois filhos, trata-se de Matheus de 04 anos e Pedro de 06 anos, que estão expostos a </w:t>
      </w:r>
      <w:r w:rsidR="00CC166D">
        <w:rPr>
          <w:rFonts w:ascii="Times New Roman" w:hAnsi="Times New Roman" w:cs="Times New Roman"/>
          <w:sz w:val="24"/>
          <w:szCs w:val="24"/>
        </w:rPr>
        <w:t xml:space="preserve">condições insalubres e de risco, pois estes dormem no chão. Há que se destacar ainda que a casa não possui divisória, sem privacidade. Não possui banheiro, a família empresta do seu avô, residência ao lado. Quanto a questão da </w:t>
      </w:r>
      <w:proofErr w:type="gramStart"/>
      <w:r w:rsidR="00CC166D">
        <w:rPr>
          <w:rFonts w:ascii="Times New Roman" w:hAnsi="Times New Roman" w:cs="Times New Roman"/>
          <w:sz w:val="24"/>
          <w:szCs w:val="24"/>
        </w:rPr>
        <w:t>iluminação ,</w:t>
      </w:r>
      <w:proofErr w:type="gramEnd"/>
      <w:r w:rsidR="00CC166D">
        <w:rPr>
          <w:rFonts w:ascii="Times New Roman" w:hAnsi="Times New Roman" w:cs="Times New Roman"/>
          <w:sz w:val="24"/>
          <w:szCs w:val="24"/>
        </w:rPr>
        <w:t xml:space="preserve"> puxa extensão do avô no momento. Compreende-se que a família </w:t>
      </w:r>
      <w:r w:rsidR="00CC166D">
        <w:rPr>
          <w:rFonts w:ascii="Times New Roman" w:hAnsi="Times New Roman" w:cs="Times New Roman"/>
          <w:sz w:val="24"/>
          <w:szCs w:val="24"/>
        </w:rPr>
        <w:lastRenderedPageBreak/>
        <w:t xml:space="preserve">sobretudo as crianças estão expostas tanto ao frio, ambiente insalubre, sem condições adequadas de higiene devido ao fato não possuírem banheiro. </w:t>
      </w:r>
    </w:p>
    <w:p w:rsidR="00797153" w:rsidRDefault="007A4F07" w:rsidP="00CC16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Engenheiro </w:t>
      </w:r>
      <w:r w:rsidR="00CC166D">
        <w:rPr>
          <w:rFonts w:ascii="Times New Roman" w:hAnsi="Times New Roman" w:cs="Times New Roman"/>
          <w:sz w:val="24"/>
          <w:szCs w:val="24"/>
        </w:rPr>
        <w:t xml:space="preserve">também realizou visita, </w:t>
      </w:r>
      <w:r>
        <w:rPr>
          <w:rFonts w:ascii="Times New Roman" w:hAnsi="Times New Roman" w:cs="Times New Roman"/>
          <w:sz w:val="24"/>
          <w:szCs w:val="24"/>
        </w:rPr>
        <w:t>com o intuito de verificar tecnicamente as condições de habitabilidade para efetuar Laudo/Parecer</w:t>
      </w:r>
      <w:r w:rsidR="0072176C">
        <w:rPr>
          <w:rFonts w:ascii="Times New Roman" w:hAnsi="Times New Roman" w:cs="Times New Roman"/>
          <w:sz w:val="24"/>
          <w:szCs w:val="24"/>
        </w:rPr>
        <w:t xml:space="preserve"> e Projeto</w:t>
      </w:r>
      <w:r w:rsidR="00CC166D">
        <w:rPr>
          <w:rFonts w:ascii="Times New Roman" w:hAnsi="Times New Roman" w:cs="Times New Roman"/>
          <w:sz w:val="24"/>
          <w:szCs w:val="24"/>
        </w:rPr>
        <w:t xml:space="preserve"> de acordo com o que prevê a legislação em vigor.</w:t>
      </w:r>
    </w:p>
    <w:p w:rsidR="005262F1" w:rsidRDefault="00D12288" w:rsidP="00797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797153">
        <w:rPr>
          <w:rFonts w:ascii="Times New Roman" w:hAnsi="Times New Roman" w:cs="Times New Roman"/>
          <w:sz w:val="24"/>
          <w:szCs w:val="24"/>
        </w:rPr>
        <w:t>oordenação da Habitação</w:t>
      </w:r>
      <w:r w:rsidR="002F106E">
        <w:rPr>
          <w:rFonts w:ascii="Times New Roman" w:hAnsi="Times New Roman" w:cs="Times New Roman"/>
          <w:sz w:val="24"/>
          <w:szCs w:val="24"/>
        </w:rPr>
        <w:t xml:space="preserve"> após Laudo/Parecer Técnico do Engenheiro Civil, </w:t>
      </w:r>
      <w:r w:rsidR="00797153">
        <w:rPr>
          <w:rFonts w:ascii="Times New Roman" w:hAnsi="Times New Roman" w:cs="Times New Roman"/>
          <w:sz w:val="24"/>
          <w:szCs w:val="24"/>
        </w:rPr>
        <w:t xml:space="preserve">e Parecer Social através do estudo socioeconômico, </w:t>
      </w:r>
      <w:r w:rsidR="002F106E">
        <w:rPr>
          <w:rFonts w:ascii="Times New Roman" w:hAnsi="Times New Roman" w:cs="Times New Roman"/>
          <w:sz w:val="24"/>
          <w:szCs w:val="24"/>
        </w:rPr>
        <w:t>providenciar</w:t>
      </w:r>
      <w:r w:rsidR="00797153">
        <w:rPr>
          <w:rFonts w:ascii="Times New Roman" w:hAnsi="Times New Roman" w:cs="Times New Roman"/>
          <w:sz w:val="24"/>
          <w:szCs w:val="24"/>
        </w:rPr>
        <w:t>á orçamento para autorizar o fornecimento dos materiais que foram licitados</w:t>
      </w:r>
      <w:r w:rsidR="00F82C33">
        <w:rPr>
          <w:rFonts w:ascii="Times New Roman" w:hAnsi="Times New Roman" w:cs="Times New Roman"/>
          <w:sz w:val="24"/>
          <w:szCs w:val="24"/>
        </w:rPr>
        <w:t xml:space="preserve"> através do setor de compras</w:t>
      </w:r>
      <w:r w:rsidR="00797153">
        <w:rPr>
          <w:rFonts w:ascii="Times New Roman" w:hAnsi="Times New Roman" w:cs="Times New Roman"/>
          <w:sz w:val="24"/>
          <w:szCs w:val="24"/>
        </w:rPr>
        <w:t>.</w:t>
      </w:r>
    </w:p>
    <w:p w:rsidR="00B50AC3" w:rsidRDefault="00B50AC3" w:rsidP="00B6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equipe técnica após análise técnica do profissional de Engenharia Civil, no q</w:t>
      </w:r>
      <w:r w:rsidR="00981214">
        <w:rPr>
          <w:rFonts w:ascii="Times New Roman" w:hAnsi="Times New Roman" w:cs="Times New Roman"/>
          <w:sz w:val="24"/>
          <w:szCs w:val="24"/>
        </w:rPr>
        <w:t>ue se refere a situação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D67">
        <w:rPr>
          <w:rFonts w:ascii="Times New Roman" w:hAnsi="Times New Roman" w:cs="Times New Roman"/>
          <w:sz w:val="24"/>
          <w:szCs w:val="24"/>
        </w:rPr>
        <w:t xml:space="preserve">da residência, </w:t>
      </w:r>
      <w:r w:rsidR="00CC166D">
        <w:rPr>
          <w:rFonts w:ascii="Times New Roman" w:hAnsi="Times New Roman" w:cs="Times New Roman"/>
          <w:sz w:val="24"/>
          <w:szCs w:val="24"/>
        </w:rPr>
        <w:t>onde as crianças estão</w:t>
      </w:r>
      <w:r>
        <w:rPr>
          <w:rFonts w:ascii="Times New Roman" w:hAnsi="Times New Roman" w:cs="Times New Roman"/>
          <w:sz w:val="24"/>
          <w:szCs w:val="24"/>
        </w:rPr>
        <w:t xml:space="preserve"> exposta</w:t>
      </w:r>
      <w:r w:rsidR="00CC16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registrará no sistema informatizado de habitação “PRECISA”, e concederá o benefício de acordo com o que dispõe a Lei nº</w:t>
      </w:r>
      <w:r w:rsidR="00E75D67">
        <w:rPr>
          <w:rFonts w:ascii="Times New Roman" w:hAnsi="Times New Roman" w:cs="Times New Roman"/>
          <w:sz w:val="24"/>
          <w:szCs w:val="24"/>
        </w:rPr>
        <w:t xml:space="preserve"> 2.659 de 20.06.2022, que regulamenta</w:t>
      </w:r>
      <w:r>
        <w:rPr>
          <w:rFonts w:ascii="Times New Roman" w:hAnsi="Times New Roman" w:cs="Times New Roman"/>
          <w:sz w:val="24"/>
          <w:szCs w:val="24"/>
        </w:rPr>
        <w:t xml:space="preserve"> sobre a concessão de auxílio para melhoria habitacional e das co</w:t>
      </w:r>
      <w:r w:rsidR="00E75D67">
        <w:rPr>
          <w:rFonts w:ascii="Times New Roman" w:hAnsi="Times New Roman" w:cs="Times New Roman"/>
          <w:sz w:val="24"/>
          <w:szCs w:val="24"/>
        </w:rPr>
        <w:t xml:space="preserve">ndições de habitabilidade pela Política Municipal de Habitação e dá </w:t>
      </w:r>
      <w:r>
        <w:rPr>
          <w:rFonts w:ascii="Times New Roman" w:hAnsi="Times New Roman" w:cs="Times New Roman"/>
          <w:sz w:val="24"/>
          <w:szCs w:val="24"/>
        </w:rPr>
        <w:t>outras providências.</w:t>
      </w:r>
    </w:p>
    <w:p w:rsidR="00E75D67" w:rsidRDefault="00E75D67" w:rsidP="00B65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Ressalta-se que, os benefícios eventuais de habitação constituem provisões de proteção social de caráter suplementar e temporário em forma de insumos (materiais de construção), que integra organicamente o direito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habitação, com fundamentação nos princípios de cidadania e nos direitos sociais humanos. Tem por objetivo promover a melhoria da habitabilidade e a prevenção de risco, visando a redução da inadequação habitacional no Município de Abelardo Luz Sc.</w:t>
      </w:r>
    </w:p>
    <w:p w:rsidR="0082767B" w:rsidRDefault="00191DFE" w:rsidP="00CC166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2767B">
        <w:rPr>
          <w:rFonts w:ascii="Times New Roman" w:hAnsi="Times New Roman" w:cs="Times New Roman"/>
          <w:color w:val="000000" w:themeColor="text1"/>
          <w:sz w:val="24"/>
          <w:szCs w:val="24"/>
        </w:rPr>
        <w:t>De acordo com André de Carvalho Ramos (2020, p.607), verifica-se que:</w:t>
      </w:r>
    </w:p>
    <w:p w:rsidR="0082767B" w:rsidRPr="0082767B" w:rsidRDefault="0082767B" w:rsidP="0082767B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beforeAutospacing="0" w:after="300" w:afterAutospacing="0"/>
        <w:ind w:left="2124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“ </w:t>
      </w:r>
      <w:r w:rsidRPr="0082767B">
        <w:rPr>
          <w:i/>
          <w:color w:val="000000" w:themeColor="text1"/>
          <w:sz w:val="20"/>
          <w:szCs w:val="20"/>
        </w:rPr>
        <w:t>O direito à moradia consiste no direito de viver com segurança, paz e dignidade em determinado lugar, no qual o indivíduo e sua família possam se instalar, de modo adequa</w:t>
      </w:r>
      <w:r>
        <w:rPr>
          <w:i/>
          <w:color w:val="000000" w:themeColor="text1"/>
          <w:sz w:val="20"/>
          <w:szCs w:val="20"/>
        </w:rPr>
        <w:t xml:space="preserve">do, </w:t>
      </w:r>
      <w:proofErr w:type="gramStart"/>
      <w:r>
        <w:rPr>
          <w:i/>
          <w:color w:val="000000" w:themeColor="text1"/>
          <w:sz w:val="20"/>
          <w:szCs w:val="20"/>
        </w:rPr>
        <w:t>com  privacidade</w:t>
      </w:r>
      <w:proofErr w:type="gramEnd"/>
      <w:r>
        <w:rPr>
          <w:i/>
          <w:color w:val="000000" w:themeColor="text1"/>
          <w:sz w:val="20"/>
          <w:szCs w:val="20"/>
        </w:rPr>
        <w:t xml:space="preserve">,  espaço, segurança,  iluminação,  ventilação, </w:t>
      </w:r>
      <w:r w:rsidRPr="0082767B">
        <w:rPr>
          <w:i/>
          <w:color w:val="000000" w:themeColor="text1"/>
          <w:sz w:val="20"/>
          <w:szCs w:val="20"/>
        </w:rPr>
        <w:t xml:space="preserve"> acesso à infraestrutura básica (água, saneamento etc.) e localização. Em síntese, é o direito a ter um local adequado, com privacidade e dotado do conforto mínimo para o indivíduo e seu grupo familiar”.</w:t>
      </w:r>
    </w:p>
    <w:p w:rsidR="0082767B" w:rsidRDefault="00D14C8A" w:rsidP="00191DF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Destarte</w:t>
      </w:r>
      <w:r w:rsidR="00A856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14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direito à moradia é considerado um direito fundamental social, expressamente previsto na Constituição Brasileira de 1988, no seu artigo 6º: São direitos sociais a educação, a saúde, a alimentação, o trabalho, </w:t>
      </w:r>
      <w:r w:rsidRPr="00261D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moradia</w:t>
      </w:r>
      <w:r w:rsidRPr="00D14C8A">
        <w:rPr>
          <w:rFonts w:ascii="Times New Roman" w:hAnsi="Times New Roman" w:cs="Times New Roman"/>
          <w:color w:val="000000" w:themeColor="text1"/>
          <w:sz w:val="24"/>
          <w:szCs w:val="24"/>
        </w:rPr>
        <w:t>, o transporte, o lazer, a segurança, a previdência social, a proteção à maternidade e à infância, a assistência aos desamparados, na forma desta Constituição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188E" w:rsidRPr="00C3188E" w:rsidRDefault="00C3188E" w:rsidP="00A85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Embasada neste preceito, visando contribuir com a melhoria das cond</w:t>
      </w:r>
      <w:r w:rsidR="00CC166D">
        <w:rPr>
          <w:rFonts w:ascii="Times New Roman" w:hAnsi="Times New Roman" w:cs="Times New Roman"/>
          <w:sz w:val="24"/>
          <w:szCs w:val="24"/>
          <w:shd w:val="clear" w:color="auto" w:fill="FFFFFF"/>
        </w:rPr>
        <w:t>ições de vida desta família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proporcionando-a</w:t>
      </w: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condições dignas e seg</w:t>
      </w:r>
      <w:r w:rsidR="00BA6018">
        <w:rPr>
          <w:rFonts w:ascii="Times New Roman" w:hAnsi="Times New Roman" w:cs="Times New Roman"/>
          <w:sz w:val="24"/>
          <w:szCs w:val="24"/>
          <w:shd w:val="clear" w:color="auto" w:fill="FFFFFF"/>
        </w:rPr>
        <w:t>uras</w:t>
      </w:r>
      <w:r w:rsidR="00CC16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sobretudo porque há crianças nesta composição familiar</w:t>
      </w:r>
      <w:r w:rsidR="00BA60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6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realizou-se este </w:t>
      </w:r>
      <w:proofErr w:type="spellStart"/>
      <w:r w:rsidR="00036749">
        <w:rPr>
          <w:rFonts w:ascii="Times New Roman" w:hAnsi="Times New Roman" w:cs="Times New Roman"/>
          <w:sz w:val="24"/>
          <w:szCs w:val="24"/>
          <w:shd w:val="clear" w:color="auto" w:fill="FFFFFF"/>
        </w:rPr>
        <w:t>estudosocioeconômico</w:t>
      </w:r>
      <w:proofErr w:type="spellEnd"/>
      <w:r w:rsidR="00036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o intuito de subsidiar a concessão de benefício </w:t>
      </w:r>
      <w:r w:rsidR="00BA6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68D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BA601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F68D5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melhoria habitacional</w:t>
      </w:r>
      <w:r w:rsidR="00BA60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acordo com o que dispõe a Lei nº 2.659 de 20.06.2022 e </w:t>
      </w: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conforme orçamentos e parecer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responsável técnico</w:t>
      </w: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Engenharia Civil,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autorização do setor de Habitação, conforme dotação orçamentária, prevista na Unidade Orçament</w:t>
      </w:r>
      <w:r w:rsidR="00B47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ária do Fundo Municipal de Habitação </w:t>
      </w:r>
      <w:r w:rsid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>e aprovação do Conselho Municipal de Habitação. Considerando que, a</w:t>
      </w: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mão de obra </w:t>
      </w:r>
      <w:r w:rsid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>será por conta do beneficiário</w:t>
      </w: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os quais serão adquiridos conforme Lei Municipal </w:t>
      </w:r>
      <w:r w:rsid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>nº 2.659 de 20.06.2022</w:t>
      </w:r>
      <w:r w:rsidRPr="00C318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material licitado conforme Atas disponibilizadas pela Secretaria Mu</w:t>
      </w:r>
      <w:r w:rsidR="00BA6018">
        <w:rPr>
          <w:rFonts w:ascii="Times New Roman" w:hAnsi="Times New Roman" w:cs="Times New Roman"/>
          <w:sz w:val="24"/>
          <w:szCs w:val="24"/>
          <w:shd w:val="clear" w:color="auto" w:fill="FFFFFF"/>
        </w:rPr>
        <w:t>nicipal de</w:t>
      </w:r>
      <w:r w:rsidR="00FB7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Assistência Social- Setor de Compras.</w:t>
      </w:r>
    </w:p>
    <w:p w:rsidR="00C3188E" w:rsidRDefault="00036749" w:rsidP="00551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Estudo baseado em relatos da usuária</w:t>
      </w:r>
      <w:r w:rsid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>, registros no Siste</w:t>
      </w:r>
      <w:r w:rsidR="00A85674">
        <w:rPr>
          <w:rFonts w:ascii="Times New Roman" w:hAnsi="Times New Roman" w:cs="Times New Roman"/>
          <w:sz w:val="24"/>
          <w:szCs w:val="24"/>
          <w:shd w:val="clear" w:color="auto" w:fill="FFFFFF"/>
        </w:rPr>
        <w:t>ma PRECISA -</w:t>
      </w:r>
      <w:r w:rsidR="00C3188E" w:rsidRP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674">
        <w:rPr>
          <w:rFonts w:ascii="Times New Roman" w:hAnsi="Times New Roman" w:cs="Times New Roman"/>
          <w:sz w:val="24"/>
          <w:szCs w:val="24"/>
          <w:shd w:val="clear" w:color="auto" w:fill="FFFFFF"/>
        </w:rPr>
        <w:t>atendimentos da equ</w:t>
      </w:r>
      <w:r w:rsidR="00F879E4">
        <w:rPr>
          <w:rFonts w:ascii="Times New Roman" w:hAnsi="Times New Roman" w:cs="Times New Roman"/>
          <w:sz w:val="24"/>
          <w:szCs w:val="24"/>
          <w:shd w:val="clear" w:color="auto" w:fill="FFFFFF"/>
        </w:rPr>
        <w:t>ipe técnica do CRAS- Centro de R</w:t>
      </w:r>
      <w:r w:rsidR="00A85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eferência de Assistência Social, </w:t>
      </w:r>
      <w:r w:rsidR="00C3188E" w:rsidRP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>visita domiciliar</w:t>
      </w:r>
      <w:r w:rsidR="0055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Folha Resumo do Cadastro Único dos Programas do Governo Federal.</w:t>
      </w:r>
    </w:p>
    <w:p w:rsidR="00F879E4" w:rsidRPr="00551E64" w:rsidRDefault="00F879E4" w:rsidP="00551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3489" w:rsidRPr="00191DFE" w:rsidRDefault="00933489" w:rsidP="004C60A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5EF" w:rsidRDefault="00BB35EF" w:rsidP="0069548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592B">
        <w:rPr>
          <w:rFonts w:ascii="Times New Roman" w:eastAsia="Calibri" w:hAnsi="Times New Roman" w:cs="Times New Roman"/>
          <w:sz w:val="24"/>
          <w:szCs w:val="24"/>
        </w:rPr>
        <w:t xml:space="preserve">Abelardo Luz, </w:t>
      </w:r>
      <w:r w:rsidR="009623E1">
        <w:rPr>
          <w:rFonts w:ascii="Times New Roman" w:eastAsia="Calibri" w:hAnsi="Times New Roman" w:cs="Times New Roman"/>
          <w:sz w:val="24"/>
          <w:szCs w:val="24"/>
        </w:rPr>
        <w:t>08</w:t>
      </w:r>
      <w:r w:rsidR="00757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96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9623E1">
        <w:rPr>
          <w:rFonts w:ascii="Times New Roman" w:eastAsia="Calibri" w:hAnsi="Times New Roman" w:cs="Times New Roman"/>
          <w:sz w:val="24"/>
          <w:szCs w:val="24"/>
        </w:rPr>
        <w:t>agosto</w:t>
      </w:r>
      <w:r w:rsidR="00551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C9F">
        <w:rPr>
          <w:rFonts w:ascii="Times New Roman" w:eastAsia="Calibri" w:hAnsi="Times New Roman" w:cs="Times New Roman"/>
          <w:sz w:val="24"/>
          <w:szCs w:val="24"/>
        </w:rPr>
        <w:t>de 2022</w:t>
      </w:r>
      <w:r w:rsidR="00FF69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0ED4" w:rsidRDefault="000E0ED4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57D1" w:rsidRPr="0083592B" w:rsidRDefault="005157D1" w:rsidP="00AD2777">
      <w:pPr>
        <w:rPr>
          <w:rFonts w:ascii="Times New Roman" w:hAnsi="Times New Roman" w:cs="Times New Roman"/>
          <w:sz w:val="24"/>
          <w:szCs w:val="24"/>
        </w:rPr>
      </w:pPr>
    </w:p>
    <w:sectPr w:rsidR="005157D1" w:rsidRPr="0083592B" w:rsidSect="005B531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0B" w:rsidRDefault="000F680B" w:rsidP="00A74243">
      <w:pPr>
        <w:spacing w:after="0" w:line="240" w:lineRule="auto"/>
      </w:pPr>
      <w:r>
        <w:separator/>
      </w:r>
    </w:p>
  </w:endnote>
  <w:endnote w:type="continuationSeparator" w:id="0">
    <w:p w:rsidR="000F680B" w:rsidRDefault="000F680B" w:rsidP="00A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B14219" w:rsidP="00A74243">
    <w:pPr>
      <w:pStyle w:val="Rodap"/>
      <w:jc w:val="center"/>
    </w:pPr>
    <w:r>
      <w:t xml:space="preserve">Rua Egídio João Guerra Nº </w:t>
    </w:r>
    <w:r w:rsidR="00A74243">
      <w:t>620 – Bairro Alvorada</w:t>
    </w:r>
  </w:p>
  <w:p w:rsidR="00A74243" w:rsidRDefault="00A74243" w:rsidP="00A74243">
    <w:pPr>
      <w:pStyle w:val="Rodap"/>
      <w:jc w:val="center"/>
    </w:pPr>
    <w:r>
      <w:t>Abelardo Luz – SC</w:t>
    </w:r>
  </w:p>
  <w:p w:rsidR="00A74243" w:rsidRPr="00614DC4" w:rsidRDefault="00A74243" w:rsidP="00A74243">
    <w:pPr>
      <w:pStyle w:val="Rodap"/>
      <w:jc w:val="center"/>
    </w:pPr>
    <w:r>
      <w:t xml:space="preserve">Fone: </w:t>
    </w:r>
    <w:r w:rsidR="00B14219">
      <w:t>(49)</w:t>
    </w:r>
    <w:r>
      <w:t>3445</w:t>
    </w:r>
    <w:r w:rsidR="00B14219">
      <w:t>-</w:t>
    </w:r>
    <w:r>
      <w:t>5452</w:t>
    </w:r>
  </w:p>
  <w:p w:rsidR="00A74243" w:rsidRDefault="00A7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0B" w:rsidRDefault="000F680B" w:rsidP="00A74243">
      <w:pPr>
        <w:spacing w:after="0" w:line="240" w:lineRule="auto"/>
      </w:pPr>
      <w:r>
        <w:separator/>
      </w:r>
    </w:p>
  </w:footnote>
  <w:footnote w:type="continuationSeparator" w:id="0">
    <w:p w:rsidR="000F680B" w:rsidRDefault="000F680B" w:rsidP="00A7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83592B" w:rsidP="00A7424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4882515</wp:posOffset>
          </wp:positionH>
          <wp:positionV relativeFrom="paragraph">
            <wp:posOffset>-92075</wp:posOffset>
          </wp:positionV>
          <wp:extent cx="1066800" cy="78994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C4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-68580</wp:posOffset>
          </wp:positionV>
          <wp:extent cx="914400" cy="727710"/>
          <wp:effectExtent l="0" t="0" r="0" b="0"/>
          <wp:wrapTopAndBottom/>
          <wp:docPr id="15" name="Imagem 15" descr="PIC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3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FA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912495</wp:posOffset>
              </wp:positionH>
              <wp:positionV relativeFrom="paragraph">
                <wp:posOffset>-52070</wp:posOffset>
              </wp:positionV>
              <wp:extent cx="3973830" cy="87820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243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MINISTÉRIO DO DESENVOLVIMENTO SOCIAL E COMBATE À FOME - MDS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GOVERNO MUNICIPAL DE ABELARDO LUZ – SC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SECRETARIA MUNICIPAL DE ASSISTÊNCIA SOCIAL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CENTRO DE REFERÊNCIA DE ASSISTÊNCIA SOCIAL – CRAS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-4.1pt;width:312.9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" strokecolor="white [3212]">
              <v:textbox>
                <w:txbxContent>
                  <w:p w:rsidR="00A74243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MINISTÉRIO DO DESENVOLVIMENTO SOCIAL E COMBATE À FOME - MDS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GOVERNO MUNICIPAL DE ABELARDO LUZ – SC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SECRETARIA MUNICIPAL DE ASSISTÊNCIA SOCIAL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CENTRO DE REFERÊNCIA DE ASSISTÊNCIA SOCIAL – CRAS</w:t>
                    </w:r>
                  </w:p>
                </w:txbxContent>
              </v:textbox>
            </v:shape>
          </w:pict>
        </mc:Fallback>
      </mc:AlternateContent>
    </w:r>
  </w:p>
  <w:p w:rsidR="00A74243" w:rsidRDefault="00A74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26A2"/>
    <w:multiLevelType w:val="hybridMultilevel"/>
    <w:tmpl w:val="192AD5A4"/>
    <w:lvl w:ilvl="0" w:tplc="82C2CD3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2180A"/>
    <w:multiLevelType w:val="hybridMultilevel"/>
    <w:tmpl w:val="D8D87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0"/>
    <w:rsid w:val="000067CC"/>
    <w:rsid w:val="00007D04"/>
    <w:rsid w:val="00025D35"/>
    <w:rsid w:val="00035002"/>
    <w:rsid w:val="0003585E"/>
    <w:rsid w:val="00035AC8"/>
    <w:rsid w:val="00035EAB"/>
    <w:rsid w:val="00036749"/>
    <w:rsid w:val="00044343"/>
    <w:rsid w:val="0004499A"/>
    <w:rsid w:val="00045C02"/>
    <w:rsid w:val="00047823"/>
    <w:rsid w:val="00051B15"/>
    <w:rsid w:val="00052E8D"/>
    <w:rsid w:val="00053793"/>
    <w:rsid w:val="00055B0C"/>
    <w:rsid w:val="00057064"/>
    <w:rsid w:val="00061A2F"/>
    <w:rsid w:val="00065647"/>
    <w:rsid w:val="0006685D"/>
    <w:rsid w:val="000772A1"/>
    <w:rsid w:val="00093A2F"/>
    <w:rsid w:val="00094C80"/>
    <w:rsid w:val="00097FD8"/>
    <w:rsid w:val="000D4B0E"/>
    <w:rsid w:val="000D6D83"/>
    <w:rsid w:val="000E0ED4"/>
    <w:rsid w:val="000E4088"/>
    <w:rsid w:val="000E4346"/>
    <w:rsid w:val="000F1F52"/>
    <w:rsid w:val="000F680B"/>
    <w:rsid w:val="000F767F"/>
    <w:rsid w:val="001003C3"/>
    <w:rsid w:val="00101E1E"/>
    <w:rsid w:val="001037AA"/>
    <w:rsid w:val="00113EAC"/>
    <w:rsid w:val="00133EBF"/>
    <w:rsid w:val="00152CD0"/>
    <w:rsid w:val="001537DC"/>
    <w:rsid w:val="001569EB"/>
    <w:rsid w:val="0016041A"/>
    <w:rsid w:val="00164AE7"/>
    <w:rsid w:val="0017170C"/>
    <w:rsid w:val="001744A5"/>
    <w:rsid w:val="00177021"/>
    <w:rsid w:val="001802C7"/>
    <w:rsid w:val="0018202E"/>
    <w:rsid w:val="00186DC1"/>
    <w:rsid w:val="00191DFE"/>
    <w:rsid w:val="00193658"/>
    <w:rsid w:val="001B6F7F"/>
    <w:rsid w:val="001C0F45"/>
    <w:rsid w:val="001C754A"/>
    <w:rsid w:val="001D395B"/>
    <w:rsid w:val="001E62A4"/>
    <w:rsid w:val="001E6A80"/>
    <w:rsid w:val="001F2206"/>
    <w:rsid w:val="001F58DF"/>
    <w:rsid w:val="00210902"/>
    <w:rsid w:val="00216D61"/>
    <w:rsid w:val="002229A2"/>
    <w:rsid w:val="00223DB8"/>
    <w:rsid w:val="002569D9"/>
    <w:rsid w:val="00260695"/>
    <w:rsid w:val="00261D07"/>
    <w:rsid w:val="002954F0"/>
    <w:rsid w:val="002A344E"/>
    <w:rsid w:val="002A7E47"/>
    <w:rsid w:val="002C1393"/>
    <w:rsid w:val="002D2275"/>
    <w:rsid w:val="002D48BC"/>
    <w:rsid w:val="002E1923"/>
    <w:rsid w:val="002E225B"/>
    <w:rsid w:val="002E2437"/>
    <w:rsid w:val="002F106E"/>
    <w:rsid w:val="002F5A7D"/>
    <w:rsid w:val="002F5CC6"/>
    <w:rsid w:val="002F6471"/>
    <w:rsid w:val="00302E9F"/>
    <w:rsid w:val="00304A63"/>
    <w:rsid w:val="00304C32"/>
    <w:rsid w:val="003135E1"/>
    <w:rsid w:val="003276B6"/>
    <w:rsid w:val="00330780"/>
    <w:rsid w:val="00330982"/>
    <w:rsid w:val="00333BCD"/>
    <w:rsid w:val="00346405"/>
    <w:rsid w:val="00347BE8"/>
    <w:rsid w:val="00350829"/>
    <w:rsid w:val="0035166C"/>
    <w:rsid w:val="00363975"/>
    <w:rsid w:val="003764F1"/>
    <w:rsid w:val="00376732"/>
    <w:rsid w:val="00386B39"/>
    <w:rsid w:val="003914F6"/>
    <w:rsid w:val="003A2FD9"/>
    <w:rsid w:val="003C00B8"/>
    <w:rsid w:val="003C15FC"/>
    <w:rsid w:val="003C23BE"/>
    <w:rsid w:val="003D1E02"/>
    <w:rsid w:val="003D5731"/>
    <w:rsid w:val="003D60BD"/>
    <w:rsid w:val="003D619B"/>
    <w:rsid w:val="003E4A40"/>
    <w:rsid w:val="00401143"/>
    <w:rsid w:val="004059C7"/>
    <w:rsid w:val="00427CFD"/>
    <w:rsid w:val="00431FE4"/>
    <w:rsid w:val="00440274"/>
    <w:rsid w:val="00441B10"/>
    <w:rsid w:val="00441D0C"/>
    <w:rsid w:val="004531BA"/>
    <w:rsid w:val="00457EDA"/>
    <w:rsid w:val="004605CE"/>
    <w:rsid w:val="004607BB"/>
    <w:rsid w:val="00463664"/>
    <w:rsid w:val="00466900"/>
    <w:rsid w:val="00471C1F"/>
    <w:rsid w:val="00480E1A"/>
    <w:rsid w:val="00482EF2"/>
    <w:rsid w:val="0048678B"/>
    <w:rsid w:val="00490A6A"/>
    <w:rsid w:val="004A2942"/>
    <w:rsid w:val="004A5A17"/>
    <w:rsid w:val="004C1BCF"/>
    <w:rsid w:val="004C60A6"/>
    <w:rsid w:val="004D1B19"/>
    <w:rsid w:val="004E60D1"/>
    <w:rsid w:val="004F29AF"/>
    <w:rsid w:val="00501A4D"/>
    <w:rsid w:val="00505CA0"/>
    <w:rsid w:val="00506A96"/>
    <w:rsid w:val="00507A1F"/>
    <w:rsid w:val="00510CD7"/>
    <w:rsid w:val="005149D2"/>
    <w:rsid w:val="005157D1"/>
    <w:rsid w:val="005224A9"/>
    <w:rsid w:val="005224FA"/>
    <w:rsid w:val="005258EA"/>
    <w:rsid w:val="005262F1"/>
    <w:rsid w:val="0052633A"/>
    <w:rsid w:val="005339C6"/>
    <w:rsid w:val="005429B7"/>
    <w:rsid w:val="00551E64"/>
    <w:rsid w:val="0055305C"/>
    <w:rsid w:val="0055762F"/>
    <w:rsid w:val="00586018"/>
    <w:rsid w:val="005955A8"/>
    <w:rsid w:val="00597E7E"/>
    <w:rsid w:val="005A28B4"/>
    <w:rsid w:val="005A4CC1"/>
    <w:rsid w:val="005B5311"/>
    <w:rsid w:val="005B594A"/>
    <w:rsid w:val="005D1620"/>
    <w:rsid w:val="005D386B"/>
    <w:rsid w:val="005D4E4B"/>
    <w:rsid w:val="005D53EB"/>
    <w:rsid w:val="005E2455"/>
    <w:rsid w:val="005F5609"/>
    <w:rsid w:val="005F6AD9"/>
    <w:rsid w:val="006051B3"/>
    <w:rsid w:val="00612E40"/>
    <w:rsid w:val="00622431"/>
    <w:rsid w:val="00647D44"/>
    <w:rsid w:val="00661EEA"/>
    <w:rsid w:val="00664A82"/>
    <w:rsid w:val="00666C82"/>
    <w:rsid w:val="00677B45"/>
    <w:rsid w:val="00687BFB"/>
    <w:rsid w:val="00691CB6"/>
    <w:rsid w:val="00695487"/>
    <w:rsid w:val="006A6010"/>
    <w:rsid w:val="006C3390"/>
    <w:rsid w:val="006C6BAC"/>
    <w:rsid w:val="006D504B"/>
    <w:rsid w:val="006E01E9"/>
    <w:rsid w:val="006E154A"/>
    <w:rsid w:val="006E3E6E"/>
    <w:rsid w:val="006E584E"/>
    <w:rsid w:val="006F2442"/>
    <w:rsid w:val="006F418B"/>
    <w:rsid w:val="006F7019"/>
    <w:rsid w:val="0070194A"/>
    <w:rsid w:val="00704F7A"/>
    <w:rsid w:val="00712343"/>
    <w:rsid w:val="00717F78"/>
    <w:rsid w:val="0072176C"/>
    <w:rsid w:val="00723F05"/>
    <w:rsid w:val="0073681F"/>
    <w:rsid w:val="00741192"/>
    <w:rsid w:val="0074663A"/>
    <w:rsid w:val="007526F7"/>
    <w:rsid w:val="00757C9F"/>
    <w:rsid w:val="00764DDE"/>
    <w:rsid w:val="00767311"/>
    <w:rsid w:val="00767B54"/>
    <w:rsid w:val="00777165"/>
    <w:rsid w:val="00784007"/>
    <w:rsid w:val="00784E79"/>
    <w:rsid w:val="00797153"/>
    <w:rsid w:val="00797689"/>
    <w:rsid w:val="0079769B"/>
    <w:rsid w:val="007A4763"/>
    <w:rsid w:val="007A4F07"/>
    <w:rsid w:val="007B3073"/>
    <w:rsid w:val="007B420C"/>
    <w:rsid w:val="007C07E9"/>
    <w:rsid w:val="007C4B81"/>
    <w:rsid w:val="007C4E67"/>
    <w:rsid w:val="007D2954"/>
    <w:rsid w:val="007D527B"/>
    <w:rsid w:val="007E35D1"/>
    <w:rsid w:val="007E37DF"/>
    <w:rsid w:val="007E4FB3"/>
    <w:rsid w:val="007E5C16"/>
    <w:rsid w:val="007F2CA6"/>
    <w:rsid w:val="007F2FF7"/>
    <w:rsid w:val="007F7439"/>
    <w:rsid w:val="007F768B"/>
    <w:rsid w:val="00814528"/>
    <w:rsid w:val="0082767B"/>
    <w:rsid w:val="00827B0A"/>
    <w:rsid w:val="0083516F"/>
    <w:rsid w:val="0083592B"/>
    <w:rsid w:val="0084093C"/>
    <w:rsid w:val="00842624"/>
    <w:rsid w:val="00843FCB"/>
    <w:rsid w:val="00846E93"/>
    <w:rsid w:val="008545AF"/>
    <w:rsid w:val="00854656"/>
    <w:rsid w:val="00860613"/>
    <w:rsid w:val="00863244"/>
    <w:rsid w:val="00867D95"/>
    <w:rsid w:val="00870782"/>
    <w:rsid w:val="00872636"/>
    <w:rsid w:val="008772EC"/>
    <w:rsid w:val="00881910"/>
    <w:rsid w:val="00893250"/>
    <w:rsid w:val="008A660B"/>
    <w:rsid w:val="008D1AAF"/>
    <w:rsid w:val="008D65E3"/>
    <w:rsid w:val="008D66FA"/>
    <w:rsid w:val="008E4121"/>
    <w:rsid w:val="008E41CC"/>
    <w:rsid w:val="008E502B"/>
    <w:rsid w:val="008F2490"/>
    <w:rsid w:val="0090353C"/>
    <w:rsid w:val="00904DE9"/>
    <w:rsid w:val="00933489"/>
    <w:rsid w:val="009351B8"/>
    <w:rsid w:val="0095076D"/>
    <w:rsid w:val="00957C71"/>
    <w:rsid w:val="009623E1"/>
    <w:rsid w:val="00972179"/>
    <w:rsid w:val="009746D4"/>
    <w:rsid w:val="00981214"/>
    <w:rsid w:val="00982A90"/>
    <w:rsid w:val="009A0EAF"/>
    <w:rsid w:val="009A1D85"/>
    <w:rsid w:val="009A26FF"/>
    <w:rsid w:val="009B553C"/>
    <w:rsid w:val="009C36A2"/>
    <w:rsid w:val="009D030A"/>
    <w:rsid w:val="009D1544"/>
    <w:rsid w:val="009D75CE"/>
    <w:rsid w:val="009F1BBB"/>
    <w:rsid w:val="009F7EE9"/>
    <w:rsid w:val="00A07519"/>
    <w:rsid w:val="00A125C8"/>
    <w:rsid w:val="00A1498B"/>
    <w:rsid w:val="00A15637"/>
    <w:rsid w:val="00A20BF1"/>
    <w:rsid w:val="00A226AA"/>
    <w:rsid w:val="00A26213"/>
    <w:rsid w:val="00A30C38"/>
    <w:rsid w:val="00A3419B"/>
    <w:rsid w:val="00A3421E"/>
    <w:rsid w:val="00A376F4"/>
    <w:rsid w:val="00A45040"/>
    <w:rsid w:val="00A47A13"/>
    <w:rsid w:val="00A60182"/>
    <w:rsid w:val="00A60537"/>
    <w:rsid w:val="00A60654"/>
    <w:rsid w:val="00A62BB4"/>
    <w:rsid w:val="00A74243"/>
    <w:rsid w:val="00A82DEA"/>
    <w:rsid w:val="00A85674"/>
    <w:rsid w:val="00A9189C"/>
    <w:rsid w:val="00AA4036"/>
    <w:rsid w:val="00AB1203"/>
    <w:rsid w:val="00AB6182"/>
    <w:rsid w:val="00AC5FA8"/>
    <w:rsid w:val="00AC7030"/>
    <w:rsid w:val="00AD2777"/>
    <w:rsid w:val="00AD34AE"/>
    <w:rsid w:val="00AD4C8D"/>
    <w:rsid w:val="00AE0D9D"/>
    <w:rsid w:val="00AE1098"/>
    <w:rsid w:val="00AF2DD3"/>
    <w:rsid w:val="00AF384B"/>
    <w:rsid w:val="00B0783D"/>
    <w:rsid w:val="00B12300"/>
    <w:rsid w:val="00B14219"/>
    <w:rsid w:val="00B162F8"/>
    <w:rsid w:val="00B16857"/>
    <w:rsid w:val="00B25DF0"/>
    <w:rsid w:val="00B36C89"/>
    <w:rsid w:val="00B37C24"/>
    <w:rsid w:val="00B45EAF"/>
    <w:rsid w:val="00B476C9"/>
    <w:rsid w:val="00B50AC3"/>
    <w:rsid w:val="00B529B5"/>
    <w:rsid w:val="00B534CF"/>
    <w:rsid w:val="00B5458E"/>
    <w:rsid w:val="00B5575F"/>
    <w:rsid w:val="00B65095"/>
    <w:rsid w:val="00B65A4F"/>
    <w:rsid w:val="00B77CC3"/>
    <w:rsid w:val="00B87B29"/>
    <w:rsid w:val="00BA6018"/>
    <w:rsid w:val="00BA7659"/>
    <w:rsid w:val="00BB35EF"/>
    <w:rsid w:val="00BB5B80"/>
    <w:rsid w:val="00BC1FE4"/>
    <w:rsid w:val="00BD1577"/>
    <w:rsid w:val="00BD1A0B"/>
    <w:rsid w:val="00BD6444"/>
    <w:rsid w:val="00BD6B19"/>
    <w:rsid w:val="00BE065F"/>
    <w:rsid w:val="00BF4D49"/>
    <w:rsid w:val="00C0303F"/>
    <w:rsid w:val="00C05D23"/>
    <w:rsid w:val="00C14C5F"/>
    <w:rsid w:val="00C3188E"/>
    <w:rsid w:val="00C363A0"/>
    <w:rsid w:val="00C413A8"/>
    <w:rsid w:val="00C57032"/>
    <w:rsid w:val="00C64970"/>
    <w:rsid w:val="00C8496A"/>
    <w:rsid w:val="00C85AD7"/>
    <w:rsid w:val="00C9084E"/>
    <w:rsid w:val="00CB3B25"/>
    <w:rsid w:val="00CB52FD"/>
    <w:rsid w:val="00CC166D"/>
    <w:rsid w:val="00CD7D64"/>
    <w:rsid w:val="00CE42A0"/>
    <w:rsid w:val="00CE5F6C"/>
    <w:rsid w:val="00CF4048"/>
    <w:rsid w:val="00D07E17"/>
    <w:rsid w:val="00D12288"/>
    <w:rsid w:val="00D13C75"/>
    <w:rsid w:val="00D148A3"/>
    <w:rsid w:val="00D14C8A"/>
    <w:rsid w:val="00D30756"/>
    <w:rsid w:val="00D431F7"/>
    <w:rsid w:val="00D45A1E"/>
    <w:rsid w:val="00D65A7B"/>
    <w:rsid w:val="00D726EA"/>
    <w:rsid w:val="00D76832"/>
    <w:rsid w:val="00D86597"/>
    <w:rsid w:val="00D86761"/>
    <w:rsid w:val="00DA0754"/>
    <w:rsid w:val="00DB18BB"/>
    <w:rsid w:val="00DB6161"/>
    <w:rsid w:val="00DB6B44"/>
    <w:rsid w:val="00DC1D64"/>
    <w:rsid w:val="00DC4FC6"/>
    <w:rsid w:val="00DD085B"/>
    <w:rsid w:val="00DD10A1"/>
    <w:rsid w:val="00DD1F03"/>
    <w:rsid w:val="00DE2803"/>
    <w:rsid w:val="00DF68D5"/>
    <w:rsid w:val="00DF6FF4"/>
    <w:rsid w:val="00E07BC7"/>
    <w:rsid w:val="00E07F72"/>
    <w:rsid w:val="00E14AAD"/>
    <w:rsid w:val="00E1777A"/>
    <w:rsid w:val="00E26D13"/>
    <w:rsid w:val="00E415E4"/>
    <w:rsid w:val="00E55D83"/>
    <w:rsid w:val="00E705B6"/>
    <w:rsid w:val="00E71024"/>
    <w:rsid w:val="00E7425F"/>
    <w:rsid w:val="00E75D67"/>
    <w:rsid w:val="00E77147"/>
    <w:rsid w:val="00E87C37"/>
    <w:rsid w:val="00E92840"/>
    <w:rsid w:val="00EB0D6E"/>
    <w:rsid w:val="00ED3DDA"/>
    <w:rsid w:val="00EE1AC3"/>
    <w:rsid w:val="00EE2FF1"/>
    <w:rsid w:val="00EE4F3A"/>
    <w:rsid w:val="00F106B2"/>
    <w:rsid w:val="00F177DF"/>
    <w:rsid w:val="00F23F50"/>
    <w:rsid w:val="00F25819"/>
    <w:rsid w:val="00F26700"/>
    <w:rsid w:val="00F42F4C"/>
    <w:rsid w:val="00F45735"/>
    <w:rsid w:val="00F513AB"/>
    <w:rsid w:val="00F53E96"/>
    <w:rsid w:val="00F56C09"/>
    <w:rsid w:val="00F61EFF"/>
    <w:rsid w:val="00F62BA7"/>
    <w:rsid w:val="00F66A8B"/>
    <w:rsid w:val="00F67535"/>
    <w:rsid w:val="00F748F6"/>
    <w:rsid w:val="00F77DB1"/>
    <w:rsid w:val="00F82C33"/>
    <w:rsid w:val="00F879E4"/>
    <w:rsid w:val="00F90351"/>
    <w:rsid w:val="00F93C46"/>
    <w:rsid w:val="00FA04B6"/>
    <w:rsid w:val="00FA142D"/>
    <w:rsid w:val="00FA17FC"/>
    <w:rsid w:val="00FB7380"/>
    <w:rsid w:val="00FC1DB8"/>
    <w:rsid w:val="00FE1ED5"/>
    <w:rsid w:val="00FF3ECB"/>
    <w:rsid w:val="00FF607B"/>
    <w:rsid w:val="00FF696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5365"/>
  <w15:docId w15:val="{82410819-ABA7-49EE-8838-611F3EA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700"/>
    <w:pPr>
      <w:ind w:left="720"/>
      <w:contextualSpacing/>
    </w:pPr>
  </w:style>
  <w:style w:type="table" w:styleId="Tabelacomgrade">
    <w:name w:val="Table Grid"/>
    <w:basedOn w:val="Tabelanormal"/>
    <w:uiPriority w:val="59"/>
    <w:rsid w:val="00F2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243"/>
  </w:style>
  <w:style w:type="paragraph" w:styleId="Rodap">
    <w:name w:val="footer"/>
    <w:basedOn w:val="Normal"/>
    <w:link w:val="Rodap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43"/>
  </w:style>
  <w:style w:type="paragraph" w:styleId="Textodebalo">
    <w:name w:val="Balloon Text"/>
    <w:basedOn w:val="Normal"/>
    <w:link w:val="TextodebaloChar"/>
    <w:uiPriority w:val="99"/>
    <w:semiHidden/>
    <w:unhideWhenUsed/>
    <w:rsid w:val="00A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307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307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99"/>
    <w:qFormat/>
    <w:rsid w:val="003307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nfase">
    <w:name w:val="Emphasis"/>
    <w:basedOn w:val="Fontepargpadro"/>
    <w:uiPriority w:val="20"/>
    <w:qFormat/>
    <w:rsid w:val="00F748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2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217">
          <w:marLeft w:val="15"/>
          <w:marRight w:val="1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623A-DE28-496F-9627-BD674CF3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1092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Assistente Social</cp:lastModifiedBy>
  <cp:revision>50</cp:revision>
  <cp:lastPrinted>2022-07-13T14:04:00Z</cp:lastPrinted>
  <dcterms:created xsi:type="dcterms:W3CDTF">2022-07-12T11:58:00Z</dcterms:created>
  <dcterms:modified xsi:type="dcterms:W3CDTF">2022-08-08T12:23:00Z</dcterms:modified>
</cp:coreProperties>
</file>